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DB21" w14:textId="40BA6A7B" w:rsidR="0020640E" w:rsidRPr="007E3092" w:rsidRDefault="0020640E" w:rsidP="0086457D">
      <w:pPr>
        <w:spacing w:line="400" w:lineRule="exact"/>
        <w:jc w:val="center"/>
        <w:rPr>
          <w:rFonts w:ascii="微軟正黑體" w:eastAsia="微軟正黑體" w:hAnsi="微軟正黑體"/>
          <w:b/>
          <w:sz w:val="36"/>
          <w:szCs w:val="36"/>
        </w:rPr>
      </w:pPr>
      <w:r w:rsidRPr="007E3092">
        <w:rPr>
          <w:rFonts w:ascii="微軟正黑體" w:eastAsia="微軟正黑體" w:hAnsi="微軟正黑體" w:hint="eastAsia"/>
          <w:b/>
          <w:sz w:val="36"/>
          <w:szCs w:val="36"/>
        </w:rPr>
        <w:t>2</w:t>
      </w:r>
      <w:r w:rsidRPr="007E3092">
        <w:rPr>
          <w:rFonts w:ascii="微軟正黑體" w:eastAsia="微軟正黑體" w:hAnsi="微軟正黑體"/>
          <w:b/>
          <w:sz w:val="36"/>
          <w:szCs w:val="36"/>
        </w:rPr>
        <w:t>020</w:t>
      </w:r>
      <w:proofErr w:type="gramStart"/>
      <w:r w:rsidRPr="007E3092">
        <w:rPr>
          <w:rFonts w:ascii="微軟正黑體" w:eastAsia="微軟正黑體" w:hAnsi="微軟正黑體" w:hint="eastAsia"/>
          <w:b/>
          <w:sz w:val="36"/>
          <w:szCs w:val="36"/>
        </w:rPr>
        <w:t>東高慢食旅</w:t>
      </w:r>
      <w:proofErr w:type="gramEnd"/>
      <w:r w:rsidR="00FA5931" w:rsidRPr="007E3092">
        <w:rPr>
          <w:rFonts w:ascii="微軟正黑體" w:eastAsia="微軟正黑體" w:hAnsi="微軟正黑體" w:hint="eastAsia"/>
          <w:b/>
          <w:sz w:val="36"/>
          <w:szCs w:val="36"/>
        </w:rPr>
        <w:t>-</w:t>
      </w:r>
      <w:r w:rsidRPr="007E3092">
        <w:rPr>
          <w:rFonts w:ascii="微軟正黑體" w:eastAsia="微軟正黑體" w:hAnsi="微軟正黑體" w:hint="eastAsia"/>
          <w:b/>
          <w:sz w:val="36"/>
          <w:szCs w:val="36"/>
        </w:rPr>
        <w:t>店家評鑑-</w:t>
      </w:r>
      <w:r w:rsidR="00FA5931" w:rsidRPr="007E3092">
        <w:rPr>
          <w:rFonts w:ascii="微軟正黑體" w:eastAsia="微軟正黑體" w:hAnsi="微軟正黑體" w:hint="eastAsia"/>
          <w:b/>
          <w:sz w:val="36"/>
          <w:szCs w:val="36"/>
        </w:rPr>
        <w:t>「</w:t>
      </w:r>
      <w:r w:rsidRPr="007E3092">
        <w:rPr>
          <w:rFonts w:ascii="微軟正黑體" w:eastAsia="微軟正黑體" w:hAnsi="微軟正黑體" w:hint="eastAsia"/>
          <w:b/>
          <w:sz w:val="36"/>
          <w:szCs w:val="36"/>
        </w:rPr>
        <w:t>認證店家</w:t>
      </w:r>
      <w:r w:rsidR="00FA5931" w:rsidRPr="007E3092">
        <w:rPr>
          <w:rFonts w:ascii="微軟正黑體" w:eastAsia="微軟正黑體" w:hAnsi="微軟正黑體" w:hint="eastAsia"/>
          <w:b/>
          <w:sz w:val="36"/>
          <w:szCs w:val="36"/>
        </w:rPr>
        <w:t>」</w:t>
      </w:r>
    </w:p>
    <w:p w14:paraId="72A1B62C" w14:textId="77777777" w:rsidR="000076CA" w:rsidRPr="007E3092" w:rsidRDefault="000076CA" w:rsidP="000076CA">
      <w:pPr>
        <w:spacing w:line="400" w:lineRule="exact"/>
        <w:jc w:val="center"/>
        <w:rPr>
          <w:rFonts w:ascii="微軟正黑體" w:eastAsia="微軟正黑體" w:hAnsi="微軟正黑體"/>
          <w:b/>
          <w:sz w:val="28"/>
          <w:szCs w:val="28"/>
        </w:rPr>
      </w:pPr>
    </w:p>
    <w:p w14:paraId="2D9CB434" w14:textId="7E9FFF55" w:rsidR="0020640E" w:rsidRPr="008D27AD" w:rsidRDefault="008D27AD" w:rsidP="008D27AD">
      <w:pPr>
        <w:spacing w:line="400" w:lineRule="exact"/>
        <w:ind w:leftChars="59" w:left="142" w:rightChars="35" w:right="84"/>
        <w:jc w:val="right"/>
        <w:rPr>
          <w:rFonts w:ascii="微軟正黑體" w:eastAsia="微軟正黑體" w:hAnsi="微軟正黑體"/>
          <w:b/>
          <w:sz w:val="20"/>
          <w:szCs w:val="20"/>
        </w:rPr>
      </w:pPr>
      <w:r>
        <w:rPr>
          <w:rFonts w:ascii="微軟正黑體" w:eastAsia="微軟正黑體" w:hAnsi="微軟正黑體" w:hint="eastAsia"/>
          <w:b/>
          <w:sz w:val="20"/>
          <w:szCs w:val="20"/>
        </w:rPr>
        <w:t>109.10.22</w:t>
      </w:r>
    </w:p>
    <w:p w14:paraId="67E7B131" w14:textId="10AD8D88" w:rsidR="005E4F06" w:rsidRDefault="00BF48D2" w:rsidP="00DF6547">
      <w:pPr>
        <w:spacing w:line="600" w:lineRule="exact"/>
        <w:ind w:leftChars="-531" w:left="-1274"/>
        <w:rPr>
          <w:rFonts w:ascii="微軟正黑體" w:eastAsia="微軟正黑體" w:hAnsi="微軟正黑體"/>
          <w:sz w:val="28"/>
          <w:szCs w:val="28"/>
        </w:rPr>
      </w:pPr>
      <w:r>
        <w:rPr>
          <w:rFonts w:ascii="微軟正黑體" w:eastAsia="微軟正黑體" w:hAnsi="微軟正黑體" w:hint="eastAsia"/>
          <w:sz w:val="28"/>
          <w:szCs w:val="28"/>
        </w:rPr>
        <w:t>◎</w:t>
      </w:r>
      <w:r w:rsidR="005E4F06">
        <w:rPr>
          <w:rFonts w:ascii="微軟正黑體" w:eastAsia="微軟正黑體" w:hAnsi="微軟正黑體" w:hint="eastAsia"/>
          <w:sz w:val="28"/>
          <w:szCs w:val="28"/>
        </w:rPr>
        <w:t>順序不代表名次</w:t>
      </w:r>
    </w:p>
    <w:tbl>
      <w:tblPr>
        <w:tblStyle w:val="a3"/>
        <w:tblW w:w="10812" w:type="dxa"/>
        <w:tblInd w:w="-1423" w:type="dxa"/>
        <w:tblLook w:val="04A0" w:firstRow="1" w:lastRow="0" w:firstColumn="1" w:lastColumn="0" w:noHBand="0" w:noVBand="1"/>
      </w:tblPr>
      <w:tblGrid>
        <w:gridCol w:w="703"/>
        <w:gridCol w:w="2472"/>
        <w:gridCol w:w="2012"/>
        <w:gridCol w:w="2853"/>
        <w:gridCol w:w="2772"/>
      </w:tblGrid>
      <w:tr w:rsidR="00A53785" w14:paraId="22098861" w14:textId="49F7D8D6" w:rsidTr="00A53785">
        <w:tc>
          <w:tcPr>
            <w:tcW w:w="703" w:type="dxa"/>
          </w:tcPr>
          <w:p w14:paraId="596374CE" w14:textId="2A882B99" w:rsidR="00A53785" w:rsidRDefault="00A53785" w:rsidP="0009776B">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序號</w:t>
            </w:r>
          </w:p>
        </w:tc>
        <w:tc>
          <w:tcPr>
            <w:tcW w:w="2472" w:type="dxa"/>
          </w:tcPr>
          <w:p w14:paraId="5784F074" w14:textId="78E0FFCE" w:rsidR="00A53785" w:rsidRDefault="00A53785" w:rsidP="0009776B">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店家名稱</w:t>
            </w:r>
          </w:p>
        </w:tc>
        <w:tc>
          <w:tcPr>
            <w:tcW w:w="2012" w:type="dxa"/>
          </w:tcPr>
          <w:p w14:paraId="3CEA885A" w14:textId="0A0FD5E0" w:rsidR="00A53785" w:rsidRDefault="00A53785" w:rsidP="0009776B">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電話</w:t>
            </w:r>
          </w:p>
        </w:tc>
        <w:tc>
          <w:tcPr>
            <w:tcW w:w="2853" w:type="dxa"/>
          </w:tcPr>
          <w:p w14:paraId="3B425851" w14:textId="321CD5BF" w:rsidR="00A53785" w:rsidRDefault="00A53785" w:rsidP="0009776B">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地址</w:t>
            </w:r>
          </w:p>
        </w:tc>
        <w:tc>
          <w:tcPr>
            <w:tcW w:w="2772" w:type="dxa"/>
          </w:tcPr>
          <w:p w14:paraId="44465665" w14:textId="6BE0F0AE" w:rsidR="00A53785" w:rsidRDefault="00A53785" w:rsidP="0009776B">
            <w:pPr>
              <w:spacing w:line="520" w:lineRule="exact"/>
              <w:jc w:val="center"/>
              <w:rPr>
                <w:rFonts w:ascii="微軟正黑體" w:eastAsia="微軟正黑體" w:hAnsi="微軟正黑體" w:hint="eastAsia"/>
                <w:sz w:val="28"/>
                <w:szCs w:val="28"/>
              </w:rPr>
            </w:pPr>
            <w:r>
              <w:rPr>
                <w:rFonts w:ascii="微軟正黑體" w:eastAsia="微軟正黑體" w:hAnsi="微軟正黑體" w:hint="eastAsia"/>
                <w:sz w:val="28"/>
                <w:szCs w:val="28"/>
              </w:rPr>
              <w:t>特色</w:t>
            </w:r>
          </w:p>
        </w:tc>
      </w:tr>
      <w:tr w:rsidR="00A53785" w14:paraId="02942C5B" w14:textId="596D3390" w:rsidTr="00A53785">
        <w:tc>
          <w:tcPr>
            <w:tcW w:w="703" w:type="dxa"/>
          </w:tcPr>
          <w:p w14:paraId="62C1BCD7" w14:textId="1827B073"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w:t>
            </w:r>
          </w:p>
        </w:tc>
        <w:tc>
          <w:tcPr>
            <w:tcW w:w="2472" w:type="dxa"/>
          </w:tcPr>
          <w:p w14:paraId="3D766883" w14:textId="3C328D8C" w:rsidR="00A53785" w:rsidRDefault="00A53785" w:rsidP="00A53785">
            <w:pPr>
              <w:spacing w:line="520" w:lineRule="exact"/>
              <w:rPr>
                <w:rFonts w:ascii="微軟正黑體" w:eastAsia="微軟正黑體" w:hAnsi="微軟正黑體"/>
                <w:sz w:val="28"/>
                <w:szCs w:val="28"/>
              </w:rPr>
            </w:pPr>
            <w:proofErr w:type="gramStart"/>
            <w:r w:rsidRPr="0043310D">
              <w:rPr>
                <w:rFonts w:ascii="微軟正黑體" w:eastAsia="微軟正黑體" w:hAnsi="微軟正黑體" w:hint="eastAsia"/>
                <w:sz w:val="28"/>
                <w:szCs w:val="28"/>
              </w:rPr>
              <w:t>甲仙皇都</w:t>
            </w:r>
            <w:proofErr w:type="gramEnd"/>
          </w:p>
        </w:tc>
        <w:tc>
          <w:tcPr>
            <w:tcW w:w="2012" w:type="dxa"/>
          </w:tcPr>
          <w:p w14:paraId="4EE3C0DD" w14:textId="1CC161E8" w:rsidR="00A53785" w:rsidRPr="0043310D"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07-6751461   0939-270856</w:t>
            </w:r>
          </w:p>
        </w:tc>
        <w:tc>
          <w:tcPr>
            <w:tcW w:w="2853" w:type="dxa"/>
          </w:tcPr>
          <w:p w14:paraId="531E3F7F" w14:textId="34A5081F" w:rsidR="00A53785" w:rsidRPr="0043310D"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w:t>
            </w:r>
            <w:proofErr w:type="gramStart"/>
            <w:r w:rsidRPr="0009776B">
              <w:rPr>
                <w:rFonts w:ascii="微軟正黑體" w:eastAsia="微軟正黑體" w:hAnsi="微軟正黑體" w:hint="eastAsia"/>
                <w:sz w:val="28"/>
                <w:szCs w:val="28"/>
              </w:rPr>
              <w:t>甲仙區西安里</w:t>
            </w:r>
            <w:proofErr w:type="gramEnd"/>
            <w:r w:rsidRPr="0009776B">
              <w:rPr>
                <w:rFonts w:ascii="微軟正黑體" w:eastAsia="微軟正黑體" w:hAnsi="微軟正黑體" w:hint="eastAsia"/>
                <w:sz w:val="28"/>
                <w:szCs w:val="28"/>
              </w:rPr>
              <w:t>中正路7號</w:t>
            </w:r>
          </w:p>
        </w:tc>
        <w:tc>
          <w:tcPr>
            <w:tcW w:w="2772" w:type="dxa"/>
          </w:tcPr>
          <w:p w14:paraId="4D5FF11B" w14:textId="73BE166A" w:rsidR="00A53785" w:rsidRPr="00A53785" w:rsidRDefault="00A53785" w:rsidP="00A53785">
            <w:pPr>
              <w:spacing w:line="480" w:lineRule="exact"/>
              <w:rPr>
                <w:rFonts w:ascii="微軟正黑體" w:eastAsia="微軟正黑體" w:hAnsi="微軟正黑體" w:hint="eastAsia"/>
                <w:sz w:val="28"/>
                <w:szCs w:val="28"/>
              </w:rPr>
            </w:pPr>
            <w:proofErr w:type="gramStart"/>
            <w:r w:rsidRPr="00A53785">
              <w:rPr>
                <w:rFonts w:ascii="微軟正黑體" w:eastAsia="微軟正黑體" w:hAnsi="微軟正黑體" w:hint="eastAsia"/>
                <w:sz w:val="28"/>
                <w:szCs w:val="28"/>
              </w:rPr>
              <w:t>最具甲仙</w:t>
            </w:r>
            <w:proofErr w:type="gramEnd"/>
            <w:r w:rsidRPr="00A53785">
              <w:rPr>
                <w:rFonts w:ascii="微軟正黑體" w:eastAsia="微軟正黑體" w:hAnsi="微軟正黑體" w:hint="eastAsia"/>
                <w:sz w:val="28"/>
                <w:szCs w:val="28"/>
              </w:rPr>
              <w:t>特色，香草食材自家種植</w:t>
            </w:r>
          </w:p>
        </w:tc>
      </w:tr>
      <w:tr w:rsidR="00A53785" w14:paraId="7B9A1549" w14:textId="74B171D2" w:rsidTr="00A53785">
        <w:tc>
          <w:tcPr>
            <w:tcW w:w="703" w:type="dxa"/>
          </w:tcPr>
          <w:p w14:paraId="09764C78" w14:textId="45A8EAF1"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2</w:t>
            </w:r>
          </w:p>
        </w:tc>
        <w:tc>
          <w:tcPr>
            <w:tcW w:w="2472" w:type="dxa"/>
          </w:tcPr>
          <w:p w14:paraId="1A604DEC" w14:textId="0ABF3E63" w:rsidR="00A53785"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好好甲仙</w:t>
            </w:r>
          </w:p>
        </w:tc>
        <w:tc>
          <w:tcPr>
            <w:tcW w:w="2012" w:type="dxa"/>
          </w:tcPr>
          <w:p w14:paraId="24208A0C" w14:textId="57F675D7"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07-6753838   0929-996978</w:t>
            </w:r>
          </w:p>
        </w:tc>
        <w:tc>
          <w:tcPr>
            <w:tcW w:w="2853" w:type="dxa"/>
          </w:tcPr>
          <w:p w14:paraId="48168C03" w14:textId="1FF57EC7"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w:t>
            </w:r>
            <w:proofErr w:type="gramStart"/>
            <w:r w:rsidRPr="0009776B">
              <w:rPr>
                <w:rFonts w:ascii="微軟正黑體" w:eastAsia="微軟正黑體" w:hAnsi="微軟正黑體" w:hint="eastAsia"/>
                <w:sz w:val="28"/>
                <w:szCs w:val="28"/>
              </w:rPr>
              <w:t>甲仙區忠孝路</w:t>
            </w:r>
            <w:proofErr w:type="gramEnd"/>
            <w:r w:rsidRPr="0009776B">
              <w:rPr>
                <w:rFonts w:ascii="微軟正黑體" w:eastAsia="微軟正黑體" w:hAnsi="微軟正黑體" w:hint="eastAsia"/>
                <w:sz w:val="28"/>
                <w:szCs w:val="28"/>
              </w:rPr>
              <w:t>2號</w:t>
            </w:r>
          </w:p>
        </w:tc>
        <w:tc>
          <w:tcPr>
            <w:tcW w:w="2772" w:type="dxa"/>
          </w:tcPr>
          <w:p w14:paraId="5E6EE1E8" w14:textId="77777777" w:rsidR="00A53785" w:rsidRPr="00A53785" w:rsidRDefault="00A53785" w:rsidP="00A53785">
            <w:pPr>
              <w:spacing w:line="480" w:lineRule="exact"/>
              <w:rPr>
                <w:rFonts w:ascii="微軟正黑體" w:eastAsia="微軟正黑體" w:hAnsi="微軟正黑體"/>
                <w:sz w:val="28"/>
                <w:szCs w:val="28"/>
              </w:rPr>
            </w:pPr>
            <w:proofErr w:type="gramStart"/>
            <w:r w:rsidRPr="00A53785">
              <w:rPr>
                <w:rFonts w:ascii="微軟正黑體" w:eastAsia="微軟正黑體" w:hAnsi="微軟正黑體" w:hint="eastAsia"/>
                <w:sz w:val="28"/>
                <w:szCs w:val="28"/>
              </w:rPr>
              <w:t>不</w:t>
            </w:r>
            <w:proofErr w:type="gramEnd"/>
            <w:r w:rsidRPr="00A53785">
              <w:rPr>
                <w:rFonts w:ascii="微軟正黑體" w:eastAsia="微軟正黑體" w:hAnsi="微軟正黑體" w:hint="eastAsia"/>
                <w:sz w:val="28"/>
                <w:szCs w:val="28"/>
              </w:rPr>
              <w:t>只好拍也好買，還能拔一條河</w:t>
            </w:r>
          </w:p>
          <w:p w14:paraId="56687D66" w14:textId="5EDD75CB"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(紀錄片《拔一條河》就是在甲仙取景，記述災後的甲仙國小拔河隊的集訓與比賽過程和當地居民的災後生活。)</w:t>
            </w:r>
          </w:p>
        </w:tc>
      </w:tr>
      <w:tr w:rsidR="00A53785" w14:paraId="302D8FAF" w14:textId="019F927E" w:rsidTr="00A53785">
        <w:tc>
          <w:tcPr>
            <w:tcW w:w="703" w:type="dxa"/>
          </w:tcPr>
          <w:p w14:paraId="612F9C2C" w14:textId="7C49FE1B"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3</w:t>
            </w:r>
          </w:p>
        </w:tc>
        <w:tc>
          <w:tcPr>
            <w:tcW w:w="2472" w:type="dxa"/>
          </w:tcPr>
          <w:p w14:paraId="7A8735F2" w14:textId="6870438E" w:rsidR="00A53785"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清</w:t>
            </w:r>
            <w:proofErr w:type="gramStart"/>
            <w:r w:rsidRPr="0043310D">
              <w:rPr>
                <w:rFonts w:ascii="微軟正黑體" w:eastAsia="微軟正黑體" w:hAnsi="微軟正黑體" w:hint="eastAsia"/>
                <w:sz w:val="28"/>
                <w:szCs w:val="28"/>
              </w:rPr>
              <w:t>波愛玉園</w:t>
            </w:r>
            <w:proofErr w:type="gramEnd"/>
          </w:p>
        </w:tc>
        <w:tc>
          <w:tcPr>
            <w:tcW w:w="2012" w:type="dxa"/>
          </w:tcPr>
          <w:p w14:paraId="736B15DD" w14:textId="269B42D4"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07-6892450    0913-598003</w:t>
            </w:r>
          </w:p>
        </w:tc>
        <w:tc>
          <w:tcPr>
            <w:tcW w:w="2853" w:type="dxa"/>
          </w:tcPr>
          <w:p w14:paraId="1AAACC27" w14:textId="48D18159"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高雄市六龜區</w:t>
            </w:r>
            <w:proofErr w:type="gramStart"/>
            <w:r w:rsidRPr="0009776B">
              <w:rPr>
                <w:rFonts w:ascii="微軟正黑體" w:eastAsia="微軟正黑體" w:hAnsi="微軟正黑體" w:hint="eastAsia"/>
                <w:sz w:val="28"/>
                <w:szCs w:val="28"/>
              </w:rPr>
              <w:t>新發里新開</w:t>
            </w:r>
            <w:proofErr w:type="gramEnd"/>
            <w:r w:rsidRPr="0009776B">
              <w:rPr>
                <w:rFonts w:ascii="微軟正黑體" w:eastAsia="微軟正黑體" w:hAnsi="微軟正黑體" w:hint="eastAsia"/>
                <w:sz w:val="28"/>
                <w:szCs w:val="28"/>
              </w:rPr>
              <w:t>15號</w:t>
            </w:r>
          </w:p>
        </w:tc>
        <w:tc>
          <w:tcPr>
            <w:tcW w:w="2772" w:type="dxa"/>
          </w:tcPr>
          <w:p w14:paraId="61C3967B" w14:textId="70FCD7E4"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台灣寶物愛玉子，</w:t>
            </w:r>
            <w:proofErr w:type="gramStart"/>
            <w:r w:rsidRPr="00A53785">
              <w:rPr>
                <w:rFonts w:ascii="微軟正黑體" w:eastAsia="微軟正黑體" w:hAnsi="微軟正黑體" w:hint="eastAsia"/>
                <w:sz w:val="28"/>
                <w:szCs w:val="28"/>
              </w:rPr>
              <w:t>最佳食農</w:t>
            </w:r>
            <w:proofErr w:type="gramEnd"/>
            <w:r w:rsidRPr="00A53785">
              <w:rPr>
                <w:rFonts w:ascii="微軟正黑體" w:eastAsia="微軟正黑體" w:hAnsi="微軟正黑體" w:hint="eastAsia"/>
                <w:sz w:val="28"/>
                <w:szCs w:val="28"/>
              </w:rPr>
              <w:t>教育</w:t>
            </w:r>
          </w:p>
        </w:tc>
      </w:tr>
      <w:tr w:rsidR="00A53785" w14:paraId="47D271C7" w14:textId="2770DB0E" w:rsidTr="00A53785">
        <w:tc>
          <w:tcPr>
            <w:tcW w:w="703" w:type="dxa"/>
          </w:tcPr>
          <w:p w14:paraId="5EEDEF55" w14:textId="3DA65ADA"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2472" w:type="dxa"/>
          </w:tcPr>
          <w:p w14:paraId="69038A03" w14:textId="27707F69" w:rsidR="00A53785"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美膳食堂</w:t>
            </w:r>
          </w:p>
        </w:tc>
        <w:tc>
          <w:tcPr>
            <w:tcW w:w="2012" w:type="dxa"/>
          </w:tcPr>
          <w:p w14:paraId="29E0A7A4" w14:textId="702B605D"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07-6791919    0930-343434</w:t>
            </w:r>
          </w:p>
        </w:tc>
        <w:tc>
          <w:tcPr>
            <w:tcW w:w="2853" w:type="dxa"/>
          </w:tcPr>
          <w:p w14:paraId="71F48BAD" w14:textId="1A533FEC"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高雄市六龜區</w:t>
            </w:r>
            <w:proofErr w:type="gramStart"/>
            <w:r w:rsidRPr="0009776B">
              <w:rPr>
                <w:rFonts w:ascii="微軟正黑體" w:eastAsia="微軟正黑體" w:hAnsi="微軟正黑體" w:hint="eastAsia"/>
                <w:sz w:val="28"/>
                <w:szCs w:val="28"/>
              </w:rPr>
              <w:t>新發里新開</w:t>
            </w:r>
            <w:proofErr w:type="gramEnd"/>
            <w:r w:rsidRPr="0009776B">
              <w:rPr>
                <w:rFonts w:ascii="微軟正黑體" w:eastAsia="微軟正黑體" w:hAnsi="微軟正黑體" w:hint="eastAsia"/>
                <w:sz w:val="28"/>
                <w:szCs w:val="28"/>
              </w:rPr>
              <w:t>86號</w:t>
            </w:r>
          </w:p>
        </w:tc>
        <w:tc>
          <w:tcPr>
            <w:tcW w:w="2772" w:type="dxa"/>
          </w:tcPr>
          <w:p w14:paraId="2F907C62" w14:textId="2EF33C4B"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來不老溫泉吃飽</w:t>
            </w:r>
            <w:proofErr w:type="gramStart"/>
            <w:r w:rsidRPr="00A53785">
              <w:rPr>
                <w:rFonts w:ascii="微軟正黑體" w:eastAsia="微軟正黑體" w:hAnsi="微軟正黑體" w:hint="eastAsia"/>
                <w:sz w:val="28"/>
                <w:szCs w:val="28"/>
              </w:rPr>
              <w:t>飽</w:t>
            </w:r>
            <w:proofErr w:type="gramEnd"/>
            <w:r w:rsidRPr="00A53785">
              <w:rPr>
                <w:rFonts w:ascii="微軟正黑體" w:eastAsia="微軟正黑體" w:hAnsi="微軟正黑體" w:hint="eastAsia"/>
                <w:sz w:val="28"/>
                <w:szCs w:val="28"/>
              </w:rPr>
              <w:t>，必點招牌雞湯料理</w:t>
            </w:r>
          </w:p>
        </w:tc>
      </w:tr>
      <w:tr w:rsidR="00A53785" w14:paraId="37713E08" w14:textId="55007C57" w:rsidTr="00A53785">
        <w:tc>
          <w:tcPr>
            <w:tcW w:w="703" w:type="dxa"/>
          </w:tcPr>
          <w:p w14:paraId="6F63AD37" w14:textId="31F83F94"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5</w:t>
            </w:r>
          </w:p>
        </w:tc>
        <w:tc>
          <w:tcPr>
            <w:tcW w:w="2472" w:type="dxa"/>
          </w:tcPr>
          <w:p w14:paraId="5DF91396" w14:textId="4FB02FA8" w:rsidR="00A53785"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聚寶來景觀休憩餐飲</w:t>
            </w:r>
          </w:p>
        </w:tc>
        <w:tc>
          <w:tcPr>
            <w:tcW w:w="2012" w:type="dxa"/>
          </w:tcPr>
          <w:p w14:paraId="5A669FFE" w14:textId="2234C2E5"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07-6883882     0982-998356</w:t>
            </w:r>
          </w:p>
        </w:tc>
        <w:tc>
          <w:tcPr>
            <w:tcW w:w="2853" w:type="dxa"/>
          </w:tcPr>
          <w:p w14:paraId="741E6D37" w14:textId="4B5DB33B"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高雄市六龜區</w:t>
            </w:r>
            <w:proofErr w:type="gramStart"/>
            <w:r w:rsidRPr="0009776B">
              <w:rPr>
                <w:rFonts w:ascii="微軟正黑體" w:eastAsia="微軟正黑體" w:hAnsi="微軟正黑體" w:hint="eastAsia"/>
                <w:sz w:val="28"/>
                <w:szCs w:val="28"/>
              </w:rPr>
              <w:t>寶來里寶</w:t>
            </w:r>
            <w:proofErr w:type="gramEnd"/>
            <w:r w:rsidRPr="0009776B">
              <w:rPr>
                <w:rFonts w:ascii="微軟正黑體" w:eastAsia="微軟正黑體" w:hAnsi="微軟正黑體" w:hint="eastAsia"/>
                <w:sz w:val="28"/>
                <w:szCs w:val="28"/>
              </w:rPr>
              <w:t>來街1號</w:t>
            </w:r>
          </w:p>
        </w:tc>
        <w:tc>
          <w:tcPr>
            <w:tcW w:w="2772" w:type="dxa"/>
          </w:tcPr>
          <w:p w14:paraId="0EAEED0D" w14:textId="445CC377"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大人</w:t>
            </w:r>
            <w:proofErr w:type="gramStart"/>
            <w:r w:rsidRPr="00A53785">
              <w:rPr>
                <w:rFonts w:ascii="微軟正黑體" w:eastAsia="微軟正黑體" w:hAnsi="微軟正黑體" w:hint="eastAsia"/>
                <w:sz w:val="28"/>
                <w:szCs w:val="28"/>
              </w:rPr>
              <w:t>小孩攏總來</w:t>
            </w:r>
            <w:proofErr w:type="gramEnd"/>
            <w:r w:rsidRPr="00A53785">
              <w:rPr>
                <w:rFonts w:ascii="微軟正黑體" w:eastAsia="微軟正黑體" w:hAnsi="微軟正黑體" w:hint="eastAsia"/>
                <w:sz w:val="28"/>
                <w:szCs w:val="28"/>
              </w:rPr>
              <w:t>，有吃有玩有手作(</w:t>
            </w:r>
            <w:proofErr w:type="gramStart"/>
            <w:r w:rsidRPr="00A53785">
              <w:rPr>
                <w:rFonts w:ascii="微軟正黑體" w:eastAsia="微軟正黑體" w:hAnsi="微軟正黑體" w:hint="eastAsia"/>
                <w:sz w:val="28"/>
                <w:szCs w:val="28"/>
              </w:rPr>
              <w:t>洗愛玉</w:t>
            </w:r>
            <w:proofErr w:type="gramEnd"/>
            <w:r w:rsidRPr="00A53785">
              <w:rPr>
                <w:rFonts w:ascii="微軟正黑體" w:eastAsia="微軟正黑體" w:hAnsi="微軟正黑體" w:hint="eastAsia"/>
                <w:sz w:val="28"/>
                <w:szCs w:val="28"/>
              </w:rPr>
              <w:t>、植物</w:t>
            </w:r>
            <w:proofErr w:type="gramStart"/>
            <w:r w:rsidRPr="00A53785">
              <w:rPr>
                <w:rFonts w:ascii="微軟正黑體" w:eastAsia="微軟正黑體" w:hAnsi="微軟正黑體" w:hint="eastAsia"/>
                <w:sz w:val="28"/>
                <w:szCs w:val="28"/>
              </w:rPr>
              <w:t>槌染、採</w:t>
            </w:r>
            <w:proofErr w:type="gramEnd"/>
            <w:r w:rsidRPr="00A53785">
              <w:rPr>
                <w:rFonts w:ascii="微軟正黑體" w:eastAsia="微軟正黑體" w:hAnsi="微軟正黑體" w:hint="eastAsia"/>
                <w:sz w:val="28"/>
                <w:szCs w:val="28"/>
              </w:rPr>
              <w:t>果樂等DIY)</w:t>
            </w:r>
          </w:p>
        </w:tc>
      </w:tr>
      <w:tr w:rsidR="00A53785" w14:paraId="3B88138F" w14:textId="67C8BE39" w:rsidTr="00A53785">
        <w:tc>
          <w:tcPr>
            <w:tcW w:w="703" w:type="dxa"/>
          </w:tcPr>
          <w:p w14:paraId="0E6578E6" w14:textId="1BABD733"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6</w:t>
            </w:r>
          </w:p>
        </w:tc>
        <w:tc>
          <w:tcPr>
            <w:tcW w:w="2472" w:type="dxa"/>
          </w:tcPr>
          <w:p w14:paraId="65DBC7AD" w14:textId="74D94392" w:rsidR="00A53785"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順發茶園</w:t>
            </w:r>
          </w:p>
        </w:tc>
        <w:tc>
          <w:tcPr>
            <w:tcW w:w="2012" w:type="dxa"/>
          </w:tcPr>
          <w:p w14:paraId="6B2DB89A" w14:textId="78AFEC2C"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07-6791302   07-6791473</w:t>
            </w:r>
          </w:p>
        </w:tc>
        <w:tc>
          <w:tcPr>
            <w:tcW w:w="2853" w:type="dxa"/>
          </w:tcPr>
          <w:p w14:paraId="0A8D8397" w14:textId="37A58CFA"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高雄市六龜區和平路251之5號</w:t>
            </w:r>
          </w:p>
        </w:tc>
        <w:tc>
          <w:tcPr>
            <w:tcW w:w="2772" w:type="dxa"/>
          </w:tcPr>
          <w:p w14:paraId="1B367AE2" w14:textId="35C38B3E" w:rsidR="00A53785" w:rsidRPr="00A53785" w:rsidRDefault="00A53785" w:rsidP="00A53785">
            <w:pPr>
              <w:spacing w:line="480" w:lineRule="exact"/>
              <w:rPr>
                <w:rFonts w:ascii="微軟正黑體" w:eastAsia="微軟正黑體" w:hAnsi="微軟正黑體" w:hint="eastAsia"/>
                <w:sz w:val="28"/>
                <w:szCs w:val="28"/>
              </w:rPr>
            </w:pPr>
            <w:proofErr w:type="gramStart"/>
            <w:r w:rsidRPr="00A53785">
              <w:rPr>
                <w:rFonts w:ascii="微軟正黑體" w:eastAsia="微軟正黑體" w:hAnsi="微軟正黑體" w:hint="eastAsia"/>
                <w:sz w:val="28"/>
                <w:szCs w:val="28"/>
              </w:rPr>
              <w:t>把茶壓</w:t>
            </w:r>
            <w:proofErr w:type="gramEnd"/>
            <w:r w:rsidRPr="00A53785">
              <w:rPr>
                <w:rFonts w:ascii="微軟正黑體" w:eastAsia="微軟正黑體" w:hAnsi="微軟正黑體" w:hint="eastAsia"/>
                <w:sz w:val="28"/>
                <w:szCs w:val="28"/>
              </w:rPr>
              <w:t>成巧克力磚，一格一</w:t>
            </w:r>
            <w:proofErr w:type="gramStart"/>
            <w:r w:rsidRPr="00A53785">
              <w:rPr>
                <w:rFonts w:ascii="微軟正黑體" w:eastAsia="微軟正黑體" w:hAnsi="微軟正黑體" w:hint="eastAsia"/>
                <w:sz w:val="28"/>
                <w:szCs w:val="28"/>
              </w:rPr>
              <w:t>格喝出</w:t>
            </w:r>
            <w:proofErr w:type="gramEnd"/>
            <w:r w:rsidRPr="00A53785">
              <w:rPr>
                <w:rFonts w:ascii="微軟正黑體" w:eastAsia="微軟正黑體" w:hAnsi="微軟正黑體" w:hint="eastAsia"/>
                <w:sz w:val="28"/>
                <w:szCs w:val="28"/>
              </w:rPr>
              <w:t>台灣味</w:t>
            </w:r>
          </w:p>
        </w:tc>
      </w:tr>
      <w:tr w:rsidR="00A53785" w14:paraId="742AE941" w14:textId="1414F257" w:rsidTr="00A53785">
        <w:tc>
          <w:tcPr>
            <w:tcW w:w="703" w:type="dxa"/>
          </w:tcPr>
          <w:p w14:paraId="6E633B60" w14:textId="2A6B8F7A"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7</w:t>
            </w:r>
          </w:p>
        </w:tc>
        <w:tc>
          <w:tcPr>
            <w:tcW w:w="2472" w:type="dxa"/>
          </w:tcPr>
          <w:p w14:paraId="6FE9B753" w14:textId="35EEF0DF" w:rsidR="00A53785" w:rsidRDefault="00A53785" w:rsidP="00A53785">
            <w:pPr>
              <w:spacing w:line="520" w:lineRule="exact"/>
              <w:rPr>
                <w:rFonts w:ascii="微軟正黑體" w:eastAsia="微軟正黑體" w:hAnsi="微軟正黑體"/>
                <w:sz w:val="28"/>
                <w:szCs w:val="28"/>
              </w:rPr>
            </w:pPr>
            <w:proofErr w:type="gramStart"/>
            <w:r w:rsidRPr="0043310D">
              <w:rPr>
                <w:rFonts w:ascii="微軟正黑體" w:eastAsia="微軟正黑體" w:hAnsi="微軟正黑體" w:hint="eastAsia"/>
                <w:sz w:val="28"/>
                <w:szCs w:val="28"/>
              </w:rPr>
              <w:t>欣園茶</w:t>
            </w:r>
            <w:proofErr w:type="gramEnd"/>
            <w:r w:rsidRPr="0043310D">
              <w:rPr>
                <w:rFonts w:ascii="微軟正黑體" w:eastAsia="微軟正黑體" w:hAnsi="微軟正黑體" w:hint="eastAsia"/>
                <w:sz w:val="28"/>
                <w:szCs w:val="28"/>
              </w:rPr>
              <w:t>製茶</w:t>
            </w:r>
          </w:p>
        </w:tc>
        <w:tc>
          <w:tcPr>
            <w:tcW w:w="2012" w:type="dxa"/>
          </w:tcPr>
          <w:p w14:paraId="7D2BF5DD" w14:textId="32EBB4EA"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07-6791527     0927-387170</w:t>
            </w:r>
          </w:p>
        </w:tc>
        <w:tc>
          <w:tcPr>
            <w:tcW w:w="2853" w:type="dxa"/>
          </w:tcPr>
          <w:p w14:paraId="378CF2C8" w14:textId="47D656E9"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高雄市六龜區</w:t>
            </w:r>
            <w:proofErr w:type="gramStart"/>
            <w:r w:rsidRPr="0009776B">
              <w:rPr>
                <w:rFonts w:ascii="微軟正黑體" w:eastAsia="微軟正黑體" w:hAnsi="微軟正黑體" w:hint="eastAsia"/>
                <w:sz w:val="28"/>
                <w:szCs w:val="28"/>
              </w:rPr>
              <w:t>新發里和平路</w:t>
            </w:r>
            <w:proofErr w:type="gramEnd"/>
            <w:r w:rsidRPr="0009776B">
              <w:rPr>
                <w:rFonts w:ascii="微軟正黑體" w:eastAsia="微軟正黑體" w:hAnsi="微軟正黑體" w:hint="eastAsia"/>
                <w:sz w:val="28"/>
                <w:szCs w:val="28"/>
              </w:rPr>
              <w:t>43號</w:t>
            </w:r>
          </w:p>
        </w:tc>
        <w:tc>
          <w:tcPr>
            <w:tcW w:w="2772" w:type="dxa"/>
          </w:tcPr>
          <w:p w14:paraId="02A1BCF7" w14:textId="29C1894A"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展現山茶軟實力，將</w:t>
            </w:r>
            <w:proofErr w:type="gramStart"/>
            <w:r w:rsidRPr="00A53785">
              <w:rPr>
                <w:rFonts w:ascii="微軟正黑體" w:eastAsia="微軟正黑體" w:hAnsi="微軟正黑體" w:hint="eastAsia"/>
                <w:sz w:val="28"/>
                <w:szCs w:val="28"/>
              </w:rPr>
              <w:t>茶香留在</w:t>
            </w:r>
            <w:proofErr w:type="gramEnd"/>
            <w:r w:rsidRPr="00A53785">
              <w:rPr>
                <w:rFonts w:ascii="微軟正黑體" w:eastAsia="微軟正黑體" w:hAnsi="微軟正黑體" w:hint="eastAsia"/>
                <w:sz w:val="28"/>
                <w:szCs w:val="28"/>
              </w:rPr>
              <w:t>心底(也販售茶葉蛋)</w:t>
            </w:r>
          </w:p>
        </w:tc>
      </w:tr>
      <w:tr w:rsidR="00A53785" w14:paraId="7C14012B" w14:textId="11DAFC8A" w:rsidTr="00A53785">
        <w:tc>
          <w:tcPr>
            <w:tcW w:w="703" w:type="dxa"/>
          </w:tcPr>
          <w:p w14:paraId="4F67927D" w14:textId="66BD9E6F"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8</w:t>
            </w:r>
          </w:p>
        </w:tc>
        <w:tc>
          <w:tcPr>
            <w:tcW w:w="2472" w:type="dxa"/>
          </w:tcPr>
          <w:p w14:paraId="536BA145" w14:textId="27C5B501" w:rsidR="00A53785"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發現山茶園</w:t>
            </w:r>
          </w:p>
        </w:tc>
        <w:tc>
          <w:tcPr>
            <w:tcW w:w="2012" w:type="dxa"/>
          </w:tcPr>
          <w:p w14:paraId="5B5F5D38" w14:textId="22DB488F"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0980-809181</w:t>
            </w:r>
          </w:p>
        </w:tc>
        <w:tc>
          <w:tcPr>
            <w:tcW w:w="2853" w:type="dxa"/>
          </w:tcPr>
          <w:p w14:paraId="0DC3F61B" w14:textId="3F74FEFC"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高雄市六龜區</w:t>
            </w:r>
            <w:proofErr w:type="gramStart"/>
            <w:r w:rsidRPr="0009776B">
              <w:rPr>
                <w:rFonts w:ascii="微軟正黑體" w:eastAsia="微軟正黑體" w:hAnsi="微軟正黑體" w:hint="eastAsia"/>
                <w:sz w:val="28"/>
                <w:szCs w:val="28"/>
              </w:rPr>
              <w:t>新發里和平路</w:t>
            </w:r>
            <w:proofErr w:type="gramEnd"/>
            <w:r w:rsidRPr="0009776B">
              <w:rPr>
                <w:rFonts w:ascii="微軟正黑體" w:eastAsia="微軟正黑體" w:hAnsi="微軟正黑體" w:hint="eastAsia"/>
                <w:sz w:val="28"/>
                <w:szCs w:val="28"/>
              </w:rPr>
              <w:t>271號</w:t>
            </w:r>
          </w:p>
        </w:tc>
        <w:tc>
          <w:tcPr>
            <w:tcW w:w="2772" w:type="dxa"/>
          </w:tcPr>
          <w:p w14:paraId="00BCA577" w14:textId="77777777" w:rsidR="00A53785" w:rsidRPr="00A53785" w:rsidRDefault="00A53785" w:rsidP="00A53785">
            <w:pPr>
              <w:spacing w:line="480" w:lineRule="exact"/>
              <w:rPr>
                <w:rFonts w:ascii="微軟正黑體" w:eastAsia="微軟正黑體" w:hAnsi="微軟正黑體"/>
                <w:sz w:val="28"/>
                <w:szCs w:val="28"/>
              </w:rPr>
            </w:pPr>
            <w:r w:rsidRPr="00A53785">
              <w:rPr>
                <w:rFonts w:ascii="微軟正黑體" w:eastAsia="微軟正黑體" w:hAnsi="微軟正黑體" w:hint="eastAsia"/>
                <w:sz w:val="28"/>
                <w:szCs w:val="28"/>
              </w:rPr>
              <w:t>雲霧雨露變魔術，化山茶為甘甜</w:t>
            </w:r>
          </w:p>
          <w:p w14:paraId="19170571" w14:textId="602487F1"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(通過瑪納有機文化促進會的友善認證，</w:t>
            </w:r>
            <w:proofErr w:type="gramStart"/>
            <w:r w:rsidRPr="00A53785">
              <w:rPr>
                <w:rFonts w:ascii="微軟正黑體" w:eastAsia="微軟正黑體" w:hAnsi="微軟正黑體" w:hint="eastAsia"/>
                <w:sz w:val="28"/>
                <w:szCs w:val="28"/>
              </w:rPr>
              <w:t>採自然農法耕作</w:t>
            </w:r>
            <w:proofErr w:type="gramEnd"/>
            <w:r w:rsidRPr="00A53785">
              <w:rPr>
                <w:rFonts w:ascii="微軟正黑體" w:eastAsia="微軟正黑體" w:hAnsi="微軟正黑體" w:hint="eastAsia"/>
                <w:sz w:val="28"/>
                <w:szCs w:val="28"/>
              </w:rPr>
              <w:t>)</w:t>
            </w:r>
          </w:p>
        </w:tc>
      </w:tr>
      <w:tr w:rsidR="00A53785" w14:paraId="56D875FF" w14:textId="23387939" w:rsidTr="00A53785">
        <w:tc>
          <w:tcPr>
            <w:tcW w:w="703" w:type="dxa"/>
          </w:tcPr>
          <w:p w14:paraId="30AEBCE4" w14:textId="4933A482"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9</w:t>
            </w:r>
          </w:p>
        </w:tc>
        <w:tc>
          <w:tcPr>
            <w:tcW w:w="2472" w:type="dxa"/>
          </w:tcPr>
          <w:p w14:paraId="3A913817" w14:textId="2CE55810" w:rsidR="00A53785" w:rsidRPr="0043310D" w:rsidRDefault="00A53785" w:rsidP="00A53785">
            <w:pPr>
              <w:spacing w:line="520" w:lineRule="exact"/>
              <w:rPr>
                <w:rFonts w:ascii="微軟正黑體" w:eastAsia="微軟正黑體" w:hAnsi="微軟正黑體"/>
                <w:sz w:val="28"/>
                <w:szCs w:val="28"/>
              </w:rPr>
            </w:pPr>
            <w:proofErr w:type="gramStart"/>
            <w:r w:rsidRPr="0043310D">
              <w:rPr>
                <w:rFonts w:ascii="微軟正黑體" w:eastAsia="微軟正黑體" w:hAnsi="微軟正黑體" w:hint="eastAsia"/>
                <w:sz w:val="28"/>
                <w:szCs w:val="28"/>
              </w:rPr>
              <w:t>濃夫生活</w:t>
            </w:r>
            <w:proofErr w:type="gramEnd"/>
          </w:p>
        </w:tc>
        <w:tc>
          <w:tcPr>
            <w:tcW w:w="2012" w:type="dxa"/>
          </w:tcPr>
          <w:p w14:paraId="24C162A2" w14:textId="03B55425"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0920-141720    0920-141721</w:t>
            </w:r>
          </w:p>
        </w:tc>
        <w:tc>
          <w:tcPr>
            <w:tcW w:w="2853" w:type="dxa"/>
          </w:tcPr>
          <w:p w14:paraId="7503A887" w14:textId="476CF6FE"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高雄市美濃區永安路195號</w:t>
            </w:r>
          </w:p>
        </w:tc>
        <w:tc>
          <w:tcPr>
            <w:tcW w:w="2772" w:type="dxa"/>
          </w:tcPr>
          <w:p w14:paraId="488F49E3" w14:textId="74800DDA"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酸甜無毒檸檬，同時也有DIY 手作課程</w:t>
            </w:r>
          </w:p>
        </w:tc>
      </w:tr>
      <w:tr w:rsidR="00A53785" w14:paraId="1DF72B34" w14:textId="3C125C90" w:rsidTr="00A53785">
        <w:tc>
          <w:tcPr>
            <w:tcW w:w="703" w:type="dxa"/>
          </w:tcPr>
          <w:p w14:paraId="675EB82B" w14:textId="379BE7E4"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10</w:t>
            </w:r>
          </w:p>
        </w:tc>
        <w:tc>
          <w:tcPr>
            <w:tcW w:w="2472" w:type="dxa"/>
          </w:tcPr>
          <w:p w14:paraId="37CC3212" w14:textId="03C6830B" w:rsidR="00A53785" w:rsidRPr="0043310D" w:rsidRDefault="00A53785" w:rsidP="00A53785">
            <w:pPr>
              <w:spacing w:line="520" w:lineRule="exact"/>
              <w:rPr>
                <w:rFonts w:ascii="微軟正黑體" w:eastAsia="微軟正黑體" w:hAnsi="微軟正黑體"/>
                <w:sz w:val="28"/>
                <w:szCs w:val="28"/>
              </w:rPr>
            </w:pPr>
            <w:proofErr w:type="gramStart"/>
            <w:r w:rsidRPr="0043310D">
              <w:rPr>
                <w:rFonts w:ascii="微軟正黑體" w:eastAsia="微軟正黑體" w:hAnsi="微軟正黑體" w:hint="eastAsia"/>
                <w:sz w:val="28"/>
                <w:szCs w:val="28"/>
              </w:rPr>
              <w:t>啖糕堂</w:t>
            </w:r>
            <w:proofErr w:type="gramEnd"/>
          </w:p>
        </w:tc>
        <w:tc>
          <w:tcPr>
            <w:tcW w:w="2012" w:type="dxa"/>
          </w:tcPr>
          <w:p w14:paraId="34BFE195" w14:textId="2864A2A4"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07-6819764</w:t>
            </w:r>
          </w:p>
        </w:tc>
        <w:tc>
          <w:tcPr>
            <w:tcW w:w="2853" w:type="dxa"/>
          </w:tcPr>
          <w:p w14:paraId="50F6CC71" w14:textId="08848FD5"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高雄市美濃區永安街197號</w:t>
            </w:r>
          </w:p>
        </w:tc>
        <w:tc>
          <w:tcPr>
            <w:tcW w:w="2772" w:type="dxa"/>
          </w:tcPr>
          <w:p w14:paraId="2775C4A6" w14:textId="6FA05FAD"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打卡美濃老診所，</w:t>
            </w:r>
            <w:proofErr w:type="gramStart"/>
            <w:r w:rsidRPr="00A53785">
              <w:rPr>
                <w:rFonts w:ascii="微軟正黑體" w:eastAsia="微軟正黑體" w:hAnsi="微軟正黑體" w:hint="eastAsia"/>
                <w:sz w:val="28"/>
                <w:szCs w:val="28"/>
              </w:rPr>
              <w:t>水蓮藏在</w:t>
            </w:r>
            <w:proofErr w:type="gramEnd"/>
            <w:r w:rsidRPr="00A53785">
              <w:rPr>
                <w:rFonts w:ascii="微軟正黑體" w:eastAsia="微軟正黑體" w:hAnsi="微軟正黑體" w:hint="eastAsia"/>
                <w:sz w:val="28"/>
                <w:szCs w:val="28"/>
              </w:rPr>
              <w:t>麵包裡</w:t>
            </w:r>
          </w:p>
        </w:tc>
      </w:tr>
      <w:tr w:rsidR="00A53785" w14:paraId="27859E3B" w14:textId="6C05E0F4" w:rsidTr="00A53785">
        <w:tc>
          <w:tcPr>
            <w:tcW w:w="703" w:type="dxa"/>
          </w:tcPr>
          <w:p w14:paraId="3145C641" w14:textId="12CBD907"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11</w:t>
            </w:r>
          </w:p>
        </w:tc>
        <w:tc>
          <w:tcPr>
            <w:tcW w:w="2472" w:type="dxa"/>
          </w:tcPr>
          <w:p w14:paraId="5CD3799D" w14:textId="374EBBAE" w:rsidR="00A53785" w:rsidRPr="0043310D"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果然紅農藝生活</w:t>
            </w:r>
          </w:p>
        </w:tc>
        <w:tc>
          <w:tcPr>
            <w:tcW w:w="2012" w:type="dxa"/>
          </w:tcPr>
          <w:p w14:paraId="237471DF" w14:textId="5B7EB08A"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sz w:val="28"/>
                <w:szCs w:val="28"/>
              </w:rPr>
              <w:t>0982-249197    0938-315051</w:t>
            </w:r>
          </w:p>
        </w:tc>
        <w:tc>
          <w:tcPr>
            <w:tcW w:w="2853" w:type="dxa"/>
          </w:tcPr>
          <w:p w14:paraId="4D0FC1FC" w14:textId="77777777"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 xml:space="preserve">總部：高雄市美濃區廣林里廣福街152巷60-5號  </w:t>
            </w:r>
          </w:p>
          <w:p w14:paraId="5C4C2267" w14:textId="6246B161" w:rsidR="00A53785" w:rsidRDefault="00A53785" w:rsidP="00A53785">
            <w:pPr>
              <w:spacing w:line="520" w:lineRule="exact"/>
              <w:rPr>
                <w:rFonts w:ascii="微軟正黑體" w:eastAsia="微軟正黑體" w:hAnsi="微軟正黑體"/>
                <w:sz w:val="28"/>
                <w:szCs w:val="28"/>
              </w:rPr>
            </w:pPr>
            <w:r w:rsidRPr="0009776B">
              <w:rPr>
                <w:rFonts w:ascii="微軟正黑體" w:eastAsia="微軟正黑體" w:hAnsi="微軟正黑體" w:hint="eastAsia"/>
                <w:sz w:val="28"/>
                <w:szCs w:val="28"/>
              </w:rPr>
              <w:t>永安店：高雄市美濃區永安路201號</w:t>
            </w:r>
          </w:p>
        </w:tc>
        <w:tc>
          <w:tcPr>
            <w:tcW w:w="2772" w:type="dxa"/>
          </w:tcPr>
          <w:p w14:paraId="3893E9E0" w14:textId="768356DF"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美濃在地物產、手工藝品，客庄特色無菜單</w:t>
            </w:r>
          </w:p>
        </w:tc>
      </w:tr>
      <w:tr w:rsidR="00A53785" w14:paraId="5A7C6209" w14:textId="1D800C52" w:rsidTr="00A53785">
        <w:tc>
          <w:tcPr>
            <w:tcW w:w="703" w:type="dxa"/>
          </w:tcPr>
          <w:p w14:paraId="07A01D91" w14:textId="230AE444"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12</w:t>
            </w:r>
          </w:p>
        </w:tc>
        <w:tc>
          <w:tcPr>
            <w:tcW w:w="2472" w:type="dxa"/>
          </w:tcPr>
          <w:p w14:paraId="249AED30" w14:textId="0FFDE208" w:rsidR="00A53785" w:rsidRPr="0043310D"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里長台灣</w:t>
            </w:r>
            <w:proofErr w:type="gramStart"/>
            <w:r w:rsidRPr="0043310D">
              <w:rPr>
                <w:rFonts w:ascii="微軟正黑體" w:eastAsia="微軟正黑體" w:hAnsi="微軟正黑體" w:hint="eastAsia"/>
                <w:sz w:val="28"/>
                <w:szCs w:val="28"/>
              </w:rPr>
              <w:t>鯛</w:t>
            </w:r>
            <w:proofErr w:type="gramEnd"/>
          </w:p>
        </w:tc>
        <w:tc>
          <w:tcPr>
            <w:tcW w:w="2012" w:type="dxa"/>
          </w:tcPr>
          <w:p w14:paraId="34AF2538" w14:textId="3E339C60" w:rsidR="00A53785" w:rsidRDefault="00A53785" w:rsidP="00A53785">
            <w:pPr>
              <w:spacing w:line="520" w:lineRule="exact"/>
              <w:rPr>
                <w:rFonts w:ascii="微軟正黑體" w:eastAsia="微軟正黑體" w:hAnsi="微軟正黑體"/>
                <w:sz w:val="28"/>
                <w:szCs w:val="28"/>
              </w:rPr>
            </w:pPr>
            <w:r w:rsidRPr="00DB63CE">
              <w:rPr>
                <w:rFonts w:ascii="微軟正黑體" w:eastAsia="微軟正黑體" w:hAnsi="微軟正黑體"/>
                <w:sz w:val="28"/>
                <w:szCs w:val="28"/>
              </w:rPr>
              <w:t>07-6831611</w:t>
            </w:r>
          </w:p>
          <w:p w14:paraId="70C96519" w14:textId="55623C46" w:rsidR="00A53785" w:rsidRDefault="00A53785" w:rsidP="00A53785">
            <w:pPr>
              <w:spacing w:line="520" w:lineRule="exact"/>
              <w:rPr>
                <w:rFonts w:ascii="微軟正黑體" w:eastAsia="微軟正黑體" w:hAnsi="微軟正黑體"/>
                <w:sz w:val="28"/>
                <w:szCs w:val="28"/>
              </w:rPr>
            </w:pPr>
            <w:r w:rsidRPr="00DB63CE">
              <w:rPr>
                <w:rFonts w:ascii="微軟正黑體" w:eastAsia="微軟正黑體" w:hAnsi="微軟正黑體"/>
                <w:sz w:val="28"/>
                <w:szCs w:val="28"/>
              </w:rPr>
              <w:t xml:space="preserve">0981-142963 </w:t>
            </w:r>
          </w:p>
        </w:tc>
        <w:tc>
          <w:tcPr>
            <w:tcW w:w="2853" w:type="dxa"/>
          </w:tcPr>
          <w:p w14:paraId="33AEFA28" w14:textId="12A2E8FC" w:rsidR="00A53785" w:rsidRDefault="00A53785" w:rsidP="00A53785">
            <w:pPr>
              <w:spacing w:line="520" w:lineRule="exact"/>
              <w:rPr>
                <w:rFonts w:ascii="微軟正黑體" w:eastAsia="微軟正黑體" w:hAnsi="微軟正黑體"/>
                <w:sz w:val="28"/>
                <w:szCs w:val="28"/>
              </w:rPr>
            </w:pPr>
            <w:r w:rsidRPr="00DB63CE">
              <w:rPr>
                <w:rFonts w:ascii="微軟正黑體" w:eastAsia="微軟正黑體" w:hAnsi="微軟正黑體" w:hint="eastAsia"/>
                <w:sz w:val="28"/>
                <w:szCs w:val="28"/>
              </w:rPr>
              <w:t>高雄市美濃區中正路二段701 號</w:t>
            </w:r>
          </w:p>
        </w:tc>
        <w:tc>
          <w:tcPr>
            <w:tcW w:w="2772" w:type="dxa"/>
          </w:tcPr>
          <w:p w14:paraId="54656660" w14:textId="27A89FED"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漁獲從產地到餐廳只要十秒，抓住老</w:t>
            </w:r>
            <w:proofErr w:type="gramStart"/>
            <w:r w:rsidRPr="00A53785">
              <w:rPr>
                <w:rFonts w:ascii="微軟正黑體" w:eastAsia="微軟正黑體" w:hAnsi="微軟正黑體" w:hint="eastAsia"/>
                <w:sz w:val="28"/>
                <w:szCs w:val="28"/>
              </w:rPr>
              <w:t>饕</w:t>
            </w:r>
            <w:proofErr w:type="gramEnd"/>
            <w:r w:rsidRPr="00A53785">
              <w:rPr>
                <w:rFonts w:ascii="微軟正黑體" w:eastAsia="微軟正黑體" w:hAnsi="微軟正黑體" w:hint="eastAsia"/>
                <w:sz w:val="28"/>
                <w:szCs w:val="28"/>
              </w:rPr>
              <w:t>的胃</w:t>
            </w:r>
          </w:p>
        </w:tc>
      </w:tr>
      <w:tr w:rsidR="00A53785" w14:paraId="15A7DB8D" w14:textId="511560BE" w:rsidTr="00A53785">
        <w:tc>
          <w:tcPr>
            <w:tcW w:w="703" w:type="dxa"/>
          </w:tcPr>
          <w:p w14:paraId="416BF80B" w14:textId="031A8302"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13</w:t>
            </w:r>
          </w:p>
        </w:tc>
        <w:tc>
          <w:tcPr>
            <w:tcW w:w="2472" w:type="dxa"/>
          </w:tcPr>
          <w:p w14:paraId="661788FF" w14:textId="283D94DA" w:rsidR="00A53785" w:rsidRPr="0043310D"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中正</w:t>
            </w:r>
            <w:proofErr w:type="gramStart"/>
            <w:r w:rsidRPr="0043310D">
              <w:rPr>
                <w:rFonts w:ascii="微軟正黑體" w:eastAsia="微軟正黑體" w:hAnsi="微軟正黑體" w:hint="eastAsia"/>
                <w:sz w:val="28"/>
                <w:szCs w:val="28"/>
              </w:rPr>
              <w:t>湖油蔥</w:t>
            </w:r>
            <w:proofErr w:type="gramEnd"/>
            <w:r w:rsidRPr="0043310D">
              <w:rPr>
                <w:rFonts w:ascii="微軟正黑體" w:eastAsia="微軟正黑體" w:hAnsi="微軟正黑體" w:hint="eastAsia"/>
                <w:sz w:val="28"/>
                <w:szCs w:val="28"/>
              </w:rPr>
              <w:t>酥</w:t>
            </w:r>
          </w:p>
        </w:tc>
        <w:tc>
          <w:tcPr>
            <w:tcW w:w="2012" w:type="dxa"/>
          </w:tcPr>
          <w:p w14:paraId="008CA812" w14:textId="7F630A95"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sz w:val="28"/>
                <w:szCs w:val="28"/>
              </w:rPr>
              <w:t>07-6814105    0932-819361</w:t>
            </w:r>
          </w:p>
        </w:tc>
        <w:tc>
          <w:tcPr>
            <w:tcW w:w="2853" w:type="dxa"/>
          </w:tcPr>
          <w:p w14:paraId="03D5A8C2" w14:textId="1BEA1D6E"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hint="eastAsia"/>
                <w:sz w:val="28"/>
                <w:szCs w:val="28"/>
              </w:rPr>
              <w:t>高雄市美濃區民權路37號</w:t>
            </w:r>
          </w:p>
        </w:tc>
        <w:tc>
          <w:tcPr>
            <w:tcW w:w="2772" w:type="dxa"/>
          </w:tcPr>
          <w:p w14:paraId="3C2D3A22" w14:textId="0B0C04C4"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淋上</w:t>
            </w:r>
            <w:proofErr w:type="gramStart"/>
            <w:r w:rsidRPr="00A53785">
              <w:rPr>
                <w:rFonts w:ascii="微軟正黑體" w:eastAsia="微軟正黑體" w:hAnsi="微軟正黑體" w:hint="eastAsia"/>
                <w:sz w:val="28"/>
                <w:szCs w:val="28"/>
              </w:rPr>
              <w:t>粄</w:t>
            </w:r>
            <w:proofErr w:type="gramEnd"/>
            <w:r w:rsidRPr="00A53785">
              <w:rPr>
                <w:rFonts w:ascii="微軟正黑體" w:eastAsia="微軟正黑體" w:hAnsi="微軟正黑體" w:hint="eastAsia"/>
                <w:sz w:val="28"/>
                <w:szCs w:val="28"/>
              </w:rPr>
              <w:t>條最對味，美濃</w:t>
            </w:r>
            <w:proofErr w:type="gramStart"/>
            <w:r w:rsidRPr="00A53785">
              <w:rPr>
                <w:rFonts w:ascii="微軟正黑體" w:eastAsia="微軟正黑體" w:hAnsi="微軟正黑體" w:hint="eastAsia"/>
                <w:sz w:val="28"/>
                <w:szCs w:val="28"/>
              </w:rPr>
              <w:t>最佳伴</w:t>
            </w:r>
            <w:proofErr w:type="gramEnd"/>
            <w:r w:rsidRPr="00A53785">
              <w:rPr>
                <w:rFonts w:ascii="微軟正黑體" w:eastAsia="微軟正黑體" w:hAnsi="微軟正黑體" w:hint="eastAsia"/>
                <w:sz w:val="28"/>
                <w:szCs w:val="28"/>
              </w:rPr>
              <w:t>手禮</w:t>
            </w:r>
          </w:p>
        </w:tc>
      </w:tr>
      <w:tr w:rsidR="00A53785" w14:paraId="4894C5EE" w14:textId="2E1BED6A" w:rsidTr="00A53785">
        <w:tc>
          <w:tcPr>
            <w:tcW w:w="703" w:type="dxa"/>
          </w:tcPr>
          <w:p w14:paraId="055EA32A" w14:textId="7D7BB209"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14</w:t>
            </w:r>
          </w:p>
        </w:tc>
        <w:tc>
          <w:tcPr>
            <w:tcW w:w="2472" w:type="dxa"/>
          </w:tcPr>
          <w:p w14:paraId="1AA6489E" w14:textId="5BB8002D" w:rsidR="00A53785" w:rsidRPr="0043310D" w:rsidRDefault="00A53785" w:rsidP="00A53785">
            <w:pPr>
              <w:spacing w:line="520" w:lineRule="exact"/>
              <w:rPr>
                <w:rFonts w:ascii="微軟正黑體" w:eastAsia="微軟正黑體" w:hAnsi="微軟正黑體"/>
                <w:sz w:val="28"/>
                <w:szCs w:val="28"/>
              </w:rPr>
            </w:pPr>
            <w:proofErr w:type="gramStart"/>
            <w:r w:rsidRPr="0043310D">
              <w:rPr>
                <w:rFonts w:ascii="微軟正黑體" w:eastAsia="微軟正黑體" w:hAnsi="微軟正黑體" w:hint="eastAsia"/>
                <w:sz w:val="28"/>
                <w:szCs w:val="28"/>
              </w:rPr>
              <w:t>瑪</w:t>
            </w:r>
            <w:proofErr w:type="gramEnd"/>
            <w:r w:rsidRPr="0043310D">
              <w:rPr>
                <w:rFonts w:ascii="微軟正黑體" w:eastAsia="微軟正黑體" w:hAnsi="微軟正黑體" w:hint="eastAsia"/>
                <w:sz w:val="28"/>
                <w:szCs w:val="28"/>
              </w:rPr>
              <w:t>姿餐廳</w:t>
            </w:r>
          </w:p>
        </w:tc>
        <w:tc>
          <w:tcPr>
            <w:tcW w:w="2012" w:type="dxa"/>
          </w:tcPr>
          <w:p w14:paraId="56726A70" w14:textId="15830A79"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sz w:val="28"/>
                <w:szCs w:val="28"/>
              </w:rPr>
              <w:t>07-6801827</w:t>
            </w:r>
          </w:p>
        </w:tc>
        <w:tc>
          <w:tcPr>
            <w:tcW w:w="2853" w:type="dxa"/>
          </w:tcPr>
          <w:p w14:paraId="46AF40EE" w14:textId="7DEF1D43"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hint="eastAsia"/>
                <w:sz w:val="28"/>
                <w:szCs w:val="28"/>
              </w:rPr>
              <w:t>高雄市茂林區</w:t>
            </w:r>
            <w:proofErr w:type="gramStart"/>
            <w:r w:rsidRPr="00990A99">
              <w:rPr>
                <w:rFonts w:ascii="微軟正黑體" w:eastAsia="微軟正黑體" w:hAnsi="微軟正黑體" w:hint="eastAsia"/>
                <w:sz w:val="28"/>
                <w:szCs w:val="28"/>
              </w:rPr>
              <w:t>多納里6號</w:t>
            </w:r>
            <w:proofErr w:type="gramEnd"/>
            <w:r w:rsidRPr="00990A99">
              <w:rPr>
                <w:rFonts w:ascii="微軟正黑體" w:eastAsia="微軟正黑體" w:hAnsi="微軟正黑體" w:hint="eastAsia"/>
                <w:sz w:val="28"/>
                <w:szCs w:val="28"/>
              </w:rPr>
              <w:t>之2</w:t>
            </w:r>
          </w:p>
        </w:tc>
        <w:tc>
          <w:tcPr>
            <w:tcW w:w="2772" w:type="dxa"/>
          </w:tcPr>
          <w:p w14:paraId="006FC4CB" w14:textId="671F997C"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獵人便當端出來，咖啡石板烤肉吃起來</w:t>
            </w:r>
          </w:p>
        </w:tc>
      </w:tr>
      <w:tr w:rsidR="00A53785" w14:paraId="4672D562" w14:textId="5ADD4595" w:rsidTr="00A53785">
        <w:tc>
          <w:tcPr>
            <w:tcW w:w="703" w:type="dxa"/>
          </w:tcPr>
          <w:p w14:paraId="24389CF2" w14:textId="381C7ECE"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15</w:t>
            </w:r>
          </w:p>
        </w:tc>
        <w:tc>
          <w:tcPr>
            <w:tcW w:w="2472" w:type="dxa"/>
          </w:tcPr>
          <w:p w14:paraId="2AE9B5E6" w14:textId="47925B81" w:rsidR="00A53785" w:rsidRPr="0043310D"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一</w:t>
            </w:r>
            <w:proofErr w:type="gramStart"/>
            <w:r w:rsidRPr="0043310D">
              <w:rPr>
                <w:rFonts w:ascii="微軟正黑體" w:eastAsia="微軟正黑體" w:hAnsi="微軟正黑體" w:hint="eastAsia"/>
                <w:sz w:val="28"/>
                <w:szCs w:val="28"/>
              </w:rPr>
              <w:t>山沐咖啡</w:t>
            </w:r>
            <w:proofErr w:type="gramEnd"/>
          </w:p>
        </w:tc>
        <w:tc>
          <w:tcPr>
            <w:tcW w:w="2012" w:type="dxa"/>
          </w:tcPr>
          <w:p w14:paraId="49292F44" w14:textId="4FF33302"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sz w:val="28"/>
                <w:szCs w:val="28"/>
              </w:rPr>
              <w:t>0968-833213     0932-500065</w:t>
            </w:r>
          </w:p>
        </w:tc>
        <w:tc>
          <w:tcPr>
            <w:tcW w:w="2853" w:type="dxa"/>
          </w:tcPr>
          <w:p w14:paraId="5196CABB" w14:textId="41A58F4F"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hint="eastAsia"/>
                <w:sz w:val="28"/>
                <w:szCs w:val="28"/>
              </w:rPr>
              <w:t>高雄市茂林區</w:t>
            </w:r>
            <w:proofErr w:type="gramStart"/>
            <w:r w:rsidRPr="00990A99">
              <w:rPr>
                <w:rFonts w:ascii="微軟正黑體" w:eastAsia="微軟正黑體" w:hAnsi="微軟正黑體" w:hint="eastAsia"/>
                <w:sz w:val="28"/>
                <w:szCs w:val="28"/>
              </w:rPr>
              <w:t>多納里</w:t>
            </w:r>
            <w:proofErr w:type="gramEnd"/>
            <w:r w:rsidRPr="00990A99">
              <w:rPr>
                <w:rFonts w:ascii="微軟正黑體" w:eastAsia="微軟正黑體" w:hAnsi="微軟正黑體" w:hint="eastAsia"/>
                <w:sz w:val="28"/>
                <w:szCs w:val="28"/>
              </w:rPr>
              <w:t>6-6號</w:t>
            </w:r>
          </w:p>
        </w:tc>
        <w:tc>
          <w:tcPr>
            <w:tcW w:w="2772" w:type="dxa"/>
          </w:tcPr>
          <w:p w14:paraId="75C35AEA" w14:textId="4250126C"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多納咖啡</w:t>
            </w:r>
            <w:proofErr w:type="gramStart"/>
            <w:r w:rsidRPr="00A53785">
              <w:rPr>
                <w:rFonts w:ascii="微軟正黑體" w:eastAsia="微軟正黑體" w:hAnsi="微軟正黑體" w:hint="eastAsia"/>
                <w:sz w:val="28"/>
                <w:szCs w:val="28"/>
              </w:rPr>
              <w:t>達人烘出海拔</w:t>
            </w:r>
            <w:proofErr w:type="gramEnd"/>
            <w:r w:rsidRPr="00A53785">
              <w:rPr>
                <w:rFonts w:ascii="微軟正黑體" w:eastAsia="微軟正黑體" w:hAnsi="微軟正黑體" w:hint="eastAsia"/>
                <w:sz w:val="28"/>
                <w:szCs w:val="28"/>
              </w:rPr>
              <w:t>700 公尺的香氣</w:t>
            </w:r>
          </w:p>
        </w:tc>
      </w:tr>
      <w:tr w:rsidR="00A53785" w14:paraId="110E185D" w14:textId="6283BCFD" w:rsidTr="00A53785">
        <w:tc>
          <w:tcPr>
            <w:tcW w:w="703" w:type="dxa"/>
          </w:tcPr>
          <w:p w14:paraId="3F99725E" w14:textId="1AA8178F" w:rsidR="00A53785" w:rsidRDefault="00A53785" w:rsidP="00A53785">
            <w:pPr>
              <w:spacing w:line="520" w:lineRule="exact"/>
              <w:jc w:val="center"/>
              <w:rPr>
                <w:rFonts w:ascii="微軟正黑體" w:eastAsia="微軟正黑體" w:hAnsi="微軟正黑體"/>
                <w:sz w:val="28"/>
                <w:szCs w:val="28"/>
              </w:rPr>
            </w:pPr>
            <w:r>
              <w:rPr>
                <w:rFonts w:ascii="微軟正黑體" w:eastAsia="微軟正黑體" w:hAnsi="微軟正黑體" w:hint="eastAsia"/>
                <w:sz w:val="28"/>
                <w:szCs w:val="28"/>
              </w:rPr>
              <w:t>16</w:t>
            </w:r>
          </w:p>
        </w:tc>
        <w:tc>
          <w:tcPr>
            <w:tcW w:w="2472" w:type="dxa"/>
          </w:tcPr>
          <w:p w14:paraId="7CC55976" w14:textId="26954C1C" w:rsidR="00A53785" w:rsidRPr="0043310D" w:rsidRDefault="00A53785" w:rsidP="00A53785">
            <w:pPr>
              <w:spacing w:line="520" w:lineRule="exact"/>
              <w:rPr>
                <w:rFonts w:ascii="微軟正黑體" w:eastAsia="微軟正黑體" w:hAnsi="微軟正黑體"/>
                <w:sz w:val="28"/>
                <w:szCs w:val="28"/>
              </w:rPr>
            </w:pPr>
            <w:r w:rsidRPr="0043310D">
              <w:rPr>
                <w:rFonts w:ascii="微軟正黑體" w:eastAsia="微軟正黑體" w:hAnsi="微軟正黑體" w:hint="eastAsia"/>
                <w:sz w:val="28"/>
                <w:szCs w:val="28"/>
              </w:rPr>
              <w:t>藤枝馬里山</w:t>
            </w:r>
          </w:p>
        </w:tc>
        <w:tc>
          <w:tcPr>
            <w:tcW w:w="2012" w:type="dxa"/>
          </w:tcPr>
          <w:p w14:paraId="471F3984" w14:textId="6BB0B225"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sz w:val="28"/>
                <w:szCs w:val="28"/>
              </w:rPr>
              <w:t>0912-987358   0921-668687</w:t>
            </w:r>
          </w:p>
        </w:tc>
        <w:tc>
          <w:tcPr>
            <w:tcW w:w="2853" w:type="dxa"/>
          </w:tcPr>
          <w:p w14:paraId="221A20D0" w14:textId="349D8AEE" w:rsidR="00A53785" w:rsidRDefault="00A53785" w:rsidP="00A53785">
            <w:pPr>
              <w:spacing w:line="520" w:lineRule="exact"/>
              <w:rPr>
                <w:rFonts w:ascii="微軟正黑體" w:eastAsia="微軟正黑體" w:hAnsi="微軟正黑體"/>
                <w:sz w:val="28"/>
                <w:szCs w:val="28"/>
              </w:rPr>
            </w:pPr>
            <w:r w:rsidRPr="00990A99">
              <w:rPr>
                <w:rFonts w:ascii="微軟正黑體" w:eastAsia="微軟正黑體" w:hAnsi="微軟正黑體" w:hint="eastAsia"/>
                <w:sz w:val="28"/>
                <w:szCs w:val="28"/>
              </w:rPr>
              <w:t>高雄市桃源區寶山里7鄰84之2號</w:t>
            </w:r>
          </w:p>
        </w:tc>
        <w:tc>
          <w:tcPr>
            <w:tcW w:w="2772" w:type="dxa"/>
          </w:tcPr>
          <w:p w14:paraId="72F62B05" w14:textId="14DF940D" w:rsidR="00A53785" w:rsidRPr="00A53785" w:rsidRDefault="00A53785" w:rsidP="00A53785">
            <w:pPr>
              <w:spacing w:line="480" w:lineRule="exact"/>
              <w:rPr>
                <w:rFonts w:ascii="微軟正黑體" w:eastAsia="微軟正黑體" w:hAnsi="微軟正黑體" w:hint="eastAsia"/>
                <w:sz w:val="28"/>
                <w:szCs w:val="28"/>
              </w:rPr>
            </w:pPr>
            <w:r w:rsidRPr="00A53785">
              <w:rPr>
                <w:rFonts w:ascii="微軟正黑體" w:eastAsia="微軟正黑體" w:hAnsi="微軟正黑體" w:hint="eastAsia"/>
                <w:sz w:val="28"/>
                <w:szCs w:val="28"/>
              </w:rPr>
              <w:t>在海拔1500公尺高山 啜一杯深山裡的咖啡</w:t>
            </w:r>
          </w:p>
        </w:tc>
      </w:tr>
    </w:tbl>
    <w:p w14:paraId="2B653119" w14:textId="77777777" w:rsidR="005E4F06" w:rsidRPr="0043310D" w:rsidRDefault="005E4F06" w:rsidP="005E4F06">
      <w:pPr>
        <w:spacing w:line="600" w:lineRule="exact"/>
        <w:rPr>
          <w:rFonts w:ascii="微軟正黑體" w:eastAsia="微軟正黑體" w:hAnsi="微軟正黑體" w:hint="eastAsia"/>
          <w:sz w:val="28"/>
          <w:szCs w:val="28"/>
        </w:rPr>
      </w:pPr>
    </w:p>
    <w:sectPr w:rsidR="005E4F06" w:rsidRPr="0043310D" w:rsidSect="00A53785">
      <w:pgSz w:w="11906" w:h="16838"/>
      <w:pgMar w:top="993" w:right="707"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01BA" w14:textId="77777777" w:rsidR="00606CA6" w:rsidRDefault="00606CA6" w:rsidP="008D27AD">
      <w:r>
        <w:separator/>
      </w:r>
    </w:p>
  </w:endnote>
  <w:endnote w:type="continuationSeparator" w:id="0">
    <w:p w14:paraId="44508DC6" w14:textId="77777777" w:rsidR="00606CA6" w:rsidRDefault="00606CA6" w:rsidP="008D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61E7" w14:textId="77777777" w:rsidR="00606CA6" w:rsidRDefault="00606CA6" w:rsidP="008D27AD">
      <w:r>
        <w:separator/>
      </w:r>
    </w:p>
  </w:footnote>
  <w:footnote w:type="continuationSeparator" w:id="0">
    <w:p w14:paraId="42190814" w14:textId="77777777" w:rsidR="00606CA6" w:rsidRDefault="00606CA6" w:rsidP="008D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0E"/>
    <w:rsid w:val="000076CA"/>
    <w:rsid w:val="0009776B"/>
    <w:rsid w:val="0014191A"/>
    <w:rsid w:val="00201E3D"/>
    <w:rsid w:val="0020640E"/>
    <w:rsid w:val="0043310D"/>
    <w:rsid w:val="0044327F"/>
    <w:rsid w:val="005E4F06"/>
    <w:rsid w:val="00606CA6"/>
    <w:rsid w:val="00653CB6"/>
    <w:rsid w:val="0068447F"/>
    <w:rsid w:val="007E3092"/>
    <w:rsid w:val="00842DFD"/>
    <w:rsid w:val="0086457D"/>
    <w:rsid w:val="008D27AD"/>
    <w:rsid w:val="00961507"/>
    <w:rsid w:val="00990A99"/>
    <w:rsid w:val="00A53785"/>
    <w:rsid w:val="00A90500"/>
    <w:rsid w:val="00AD1959"/>
    <w:rsid w:val="00BF48D2"/>
    <w:rsid w:val="00CE2C36"/>
    <w:rsid w:val="00D163FF"/>
    <w:rsid w:val="00DB152A"/>
    <w:rsid w:val="00DB63CE"/>
    <w:rsid w:val="00DD62A1"/>
    <w:rsid w:val="00DF6547"/>
    <w:rsid w:val="00FA5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1602"/>
  <w15:chartTrackingRefBased/>
  <w15:docId w15:val="{563A7B23-F4C3-4E67-9AB5-12EF7F57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7AD"/>
    <w:pPr>
      <w:tabs>
        <w:tab w:val="center" w:pos="4153"/>
        <w:tab w:val="right" w:pos="8306"/>
      </w:tabs>
      <w:snapToGrid w:val="0"/>
    </w:pPr>
    <w:rPr>
      <w:sz w:val="20"/>
      <w:szCs w:val="20"/>
    </w:rPr>
  </w:style>
  <w:style w:type="character" w:customStyle="1" w:styleId="a5">
    <w:name w:val="頁首 字元"/>
    <w:basedOn w:val="a0"/>
    <w:link w:val="a4"/>
    <w:uiPriority w:val="99"/>
    <w:rsid w:val="008D27AD"/>
    <w:rPr>
      <w:sz w:val="20"/>
      <w:szCs w:val="20"/>
    </w:rPr>
  </w:style>
  <w:style w:type="paragraph" w:styleId="a6">
    <w:name w:val="footer"/>
    <w:basedOn w:val="a"/>
    <w:link w:val="a7"/>
    <w:uiPriority w:val="99"/>
    <w:unhideWhenUsed/>
    <w:rsid w:val="008D27AD"/>
    <w:pPr>
      <w:tabs>
        <w:tab w:val="center" w:pos="4153"/>
        <w:tab w:val="right" w:pos="8306"/>
      </w:tabs>
      <w:snapToGrid w:val="0"/>
    </w:pPr>
    <w:rPr>
      <w:sz w:val="20"/>
      <w:szCs w:val="20"/>
    </w:rPr>
  </w:style>
  <w:style w:type="character" w:customStyle="1" w:styleId="a7">
    <w:name w:val="頁尾 字元"/>
    <w:basedOn w:val="a0"/>
    <w:link w:val="a6"/>
    <w:uiPriority w:val="99"/>
    <w:rsid w:val="008D27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outdoor leisure</dc:creator>
  <cp:keywords/>
  <dc:description/>
  <cp:lastModifiedBy>user</cp:lastModifiedBy>
  <cp:revision>24</cp:revision>
  <dcterms:created xsi:type="dcterms:W3CDTF">2020-07-31T12:44:00Z</dcterms:created>
  <dcterms:modified xsi:type="dcterms:W3CDTF">2020-10-22T08:05:00Z</dcterms:modified>
</cp:coreProperties>
</file>