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CFE8" w14:textId="0D4AD7C4" w:rsidR="00D72E67" w:rsidRPr="00A63A58" w:rsidRDefault="00B760DD" w:rsidP="00A63A58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 w:hint="eastAsia"/>
          <w:b/>
          <w:sz w:val="40"/>
          <w:szCs w:val="40"/>
        </w:rPr>
        <w:t>決戰</w:t>
      </w:r>
      <w:r w:rsidR="000A61D0" w:rsidRPr="00A63A58">
        <w:rPr>
          <w:rFonts w:ascii="微軟正黑體" w:eastAsia="微軟正黑體" w:hAnsi="微軟正黑體" w:hint="eastAsia"/>
          <w:b/>
          <w:sz w:val="40"/>
          <w:szCs w:val="40"/>
        </w:rPr>
        <w:t>高雄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</w:rPr>
        <w:t>肉燥飯爭霸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</w:rPr>
        <w:t>賽</w:t>
      </w:r>
    </w:p>
    <w:p w14:paraId="7FE9E273" w14:textId="07F84992" w:rsidR="00C61ED0" w:rsidRPr="00A63A58" w:rsidRDefault="000A61D0" w:rsidP="00A63A58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A63A58">
        <w:rPr>
          <w:rFonts w:ascii="微軟正黑體" w:eastAsia="微軟正黑體" w:hAnsi="微軟正黑體" w:hint="eastAsia"/>
          <w:b/>
          <w:sz w:val="40"/>
          <w:szCs w:val="40"/>
        </w:rPr>
        <w:t>店家報名參賽簡章</w:t>
      </w:r>
    </w:p>
    <w:p w14:paraId="630EA1EF" w14:textId="77777777" w:rsidR="00A9204D" w:rsidRPr="00A9204D" w:rsidRDefault="00A9204D" w:rsidP="00A9204D">
      <w:pPr>
        <w:spacing w:line="400" w:lineRule="exact"/>
        <w:rPr>
          <w:rFonts w:ascii="微軟正黑體" w:eastAsia="微軟正黑體" w:hAnsi="微軟正黑體"/>
        </w:rPr>
      </w:pPr>
    </w:p>
    <w:p w14:paraId="671A1319" w14:textId="2D0CE735" w:rsidR="000A61D0" w:rsidRPr="002479CD" w:rsidRDefault="000A61D0" w:rsidP="000A61D0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t>活動說明</w:t>
      </w:r>
    </w:p>
    <w:p w14:paraId="7D433FBA" w14:textId="053D96AF" w:rsidR="000A61D0" w:rsidRPr="002479CD" w:rsidRDefault="009F304F" w:rsidP="000A61D0">
      <w:pPr>
        <w:pStyle w:val="ab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高雄市政府</w:t>
      </w:r>
      <w:r w:rsidR="00473949">
        <w:rPr>
          <w:rFonts w:ascii="微軟正黑體" w:eastAsia="微軟正黑體" w:hAnsi="微軟正黑體" w:hint="eastAsia"/>
          <w:szCs w:val="24"/>
        </w:rPr>
        <w:t>觀光局及農業局</w:t>
      </w:r>
      <w:r w:rsidRPr="002479CD">
        <w:rPr>
          <w:rFonts w:ascii="微軟正黑體" w:eastAsia="微軟正黑體" w:hAnsi="微軟正黑體" w:hint="eastAsia"/>
          <w:szCs w:val="24"/>
        </w:rPr>
        <w:t>推出</w:t>
      </w:r>
      <w:r w:rsidR="000A61D0" w:rsidRPr="002479CD">
        <w:rPr>
          <w:rFonts w:ascii="微軟正黑體" w:eastAsia="微軟正黑體" w:hAnsi="微軟正黑體" w:hint="eastAsia"/>
          <w:szCs w:val="24"/>
        </w:rPr>
        <w:t>「</w:t>
      </w:r>
      <w:r w:rsidR="00B760DD" w:rsidRPr="00B760DD">
        <w:rPr>
          <w:rFonts w:ascii="微軟正黑體" w:eastAsia="微軟正黑體" w:hAnsi="微軟正黑體" w:hint="eastAsia"/>
          <w:szCs w:val="24"/>
        </w:rPr>
        <w:t>決戰高雄</w:t>
      </w:r>
      <w:proofErr w:type="gramStart"/>
      <w:r w:rsidR="00B760DD" w:rsidRPr="00B760DD">
        <w:rPr>
          <w:rFonts w:ascii="微軟正黑體" w:eastAsia="微軟正黑體" w:hAnsi="微軟正黑體" w:hint="eastAsia"/>
          <w:szCs w:val="24"/>
        </w:rPr>
        <w:t>肉燥飯爭霸</w:t>
      </w:r>
      <w:proofErr w:type="gramEnd"/>
      <w:r w:rsidR="00B760DD" w:rsidRPr="00B760DD">
        <w:rPr>
          <w:rFonts w:ascii="微軟正黑體" w:eastAsia="微軟正黑體" w:hAnsi="微軟正黑體" w:hint="eastAsia"/>
          <w:szCs w:val="24"/>
        </w:rPr>
        <w:t>賽</w:t>
      </w:r>
      <w:r w:rsidR="000A61D0" w:rsidRPr="002479CD">
        <w:rPr>
          <w:rFonts w:ascii="微軟正黑體" w:eastAsia="微軟正黑體" w:hAnsi="微軟正黑體" w:hint="eastAsia"/>
          <w:szCs w:val="24"/>
        </w:rPr>
        <w:t>」</w:t>
      </w:r>
      <w:r w:rsidRPr="002479CD">
        <w:rPr>
          <w:rFonts w:ascii="微軟正黑體" w:eastAsia="微軟正黑體" w:hAnsi="微軟正黑體" w:hint="eastAsia"/>
          <w:szCs w:val="24"/>
        </w:rPr>
        <w:t>徵選活動，</w:t>
      </w:r>
      <w:r w:rsidR="00A9204D" w:rsidRPr="002479CD">
        <w:rPr>
          <w:rFonts w:ascii="微軟正黑體" w:eastAsia="微軟正黑體" w:hAnsi="微軟正黑體" w:hint="eastAsia"/>
          <w:szCs w:val="24"/>
        </w:rPr>
        <w:t>廣邀</w:t>
      </w:r>
      <w:r w:rsidR="000A61D0" w:rsidRPr="002479CD">
        <w:rPr>
          <w:rFonts w:ascii="微軟正黑體" w:eastAsia="微軟正黑體" w:hAnsi="微軟正黑體" w:hint="eastAsia"/>
          <w:szCs w:val="24"/>
        </w:rPr>
        <w:t>高雄在地店家</w:t>
      </w:r>
      <w:r w:rsidR="00002CB8">
        <w:rPr>
          <w:rFonts w:ascii="微軟正黑體" w:eastAsia="微軟正黑體" w:hAnsi="微軟正黑體" w:hint="eastAsia"/>
          <w:szCs w:val="24"/>
        </w:rPr>
        <w:t>及料理達人</w:t>
      </w:r>
      <w:r w:rsidR="00A9204D" w:rsidRPr="002479CD">
        <w:rPr>
          <w:rFonts w:ascii="微軟正黑體" w:eastAsia="微軟正黑體" w:hAnsi="微軟正黑體" w:hint="eastAsia"/>
          <w:szCs w:val="24"/>
        </w:rPr>
        <w:t>參賽</w:t>
      </w:r>
      <w:r w:rsidR="00A63A58" w:rsidRPr="002479CD">
        <w:rPr>
          <w:rFonts w:ascii="微軟正黑體" w:eastAsia="微軟正黑體" w:hAnsi="微軟正黑體" w:hint="eastAsia"/>
          <w:szCs w:val="24"/>
        </w:rPr>
        <w:t>，</w:t>
      </w:r>
      <w:r w:rsidR="00A9204D" w:rsidRPr="002479CD">
        <w:rPr>
          <w:rFonts w:ascii="微軟正黑體" w:eastAsia="微軟正黑體" w:hAnsi="微軟正黑體" w:hint="eastAsia"/>
          <w:szCs w:val="24"/>
        </w:rPr>
        <w:t>透過評選活動行銷高雄觀光，</w:t>
      </w:r>
      <w:r w:rsidR="002B2610">
        <w:rPr>
          <w:rFonts w:ascii="微軟正黑體" w:eastAsia="微軟正黑體" w:hAnsi="微軟正黑體" w:hint="eastAsia"/>
          <w:szCs w:val="24"/>
        </w:rPr>
        <w:t>宣導愛用國產豬肉</w:t>
      </w:r>
      <w:r w:rsidR="00A9204D" w:rsidRPr="002479CD">
        <w:rPr>
          <w:rFonts w:ascii="微軟正黑體" w:eastAsia="微軟正黑體" w:hAnsi="微軟正黑體" w:hint="eastAsia"/>
          <w:szCs w:val="24"/>
        </w:rPr>
        <w:t>，提供</w:t>
      </w:r>
      <w:r w:rsidR="00B760DD">
        <w:rPr>
          <w:rFonts w:ascii="微軟正黑體" w:eastAsia="微軟正黑體" w:hAnsi="微軟正黑體" w:hint="eastAsia"/>
          <w:szCs w:val="24"/>
        </w:rPr>
        <w:t>遊客旅行高雄</w:t>
      </w:r>
      <w:r w:rsidR="00A9204D" w:rsidRPr="002479CD">
        <w:rPr>
          <w:rFonts w:ascii="微軟正黑體" w:eastAsia="微軟正黑體" w:hAnsi="微軟正黑體" w:hint="eastAsia"/>
          <w:szCs w:val="24"/>
        </w:rPr>
        <w:t>玩樂新選擇</w:t>
      </w:r>
      <w:r w:rsidR="000A61D0" w:rsidRPr="002479CD">
        <w:rPr>
          <w:rFonts w:ascii="微軟正黑體" w:eastAsia="微軟正黑體" w:hAnsi="微軟正黑體" w:hint="eastAsia"/>
          <w:szCs w:val="24"/>
        </w:rPr>
        <w:t>。</w:t>
      </w:r>
    </w:p>
    <w:p w14:paraId="1C24CC08" w14:textId="150E67C6" w:rsidR="000A61D0" w:rsidRPr="002479CD" w:rsidRDefault="000A61D0" w:rsidP="000A61D0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t>辦理單位：</w:t>
      </w:r>
    </w:p>
    <w:p w14:paraId="64AFE0E2" w14:textId="7657B357" w:rsidR="000A61D0" w:rsidRPr="002479CD" w:rsidRDefault="000A61D0" w:rsidP="000A61D0">
      <w:pPr>
        <w:pStyle w:val="ab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主辦單位：高雄市政府觀光局</w:t>
      </w:r>
      <w:r w:rsidR="000547B1">
        <w:rPr>
          <w:rFonts w:ascii="微軟正黑體" w:eastAsia="微軟正黑體" w:hAnsi="微軟正黑體" w:hint="eastAsia"/>
          <w:szCs w:val="24"/>
        </w:rPr>
        <w:t>、高雄市政府農業局</w:t>
      </w:r>
    </w:p>
    <w:p w14:paraId="378F7A25" w14:textId="4196699F" w:rsidR="00473949" w:rsidRPr="00473949" w:rsidRDefault="000A61D0" w:rsidP="00473949">
      <w:pPr>
        <w:pStyle w:val="ab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執行單位：</w:t>
      </w:r>
      <w:r w:rsidR="00473949" w:rsidRPr="00473949">
        <w:rPr>
          <w:rFonts w:ascii="微軟正黑體" w:eastAsia="微軟正黑體" w:hAnsi="微軟正黑體"/>
          <w:szCs w:val="24"/>
        </w:rPr>
        <w:t>大隱整合行銷工作室</w:t>
      </w:r>
    </w:p>
    <w:p w14:paraId="75FB30A2" w14:textId="0AF0A34B" w:rsidR="000A61D0" w:rsidRPr="002479CD" w:rsidRDefault="000A61D0" w:rsidP="000A61D0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t>報名方式</w:t>
      </w:r>
      <w:r w:rsidR="00BD79DE" w:rsidRPr="002479CD">
        <w:rPr>
          <w:rFonts w:ascii="微軟正黑體" w:eastAsia="微軟正黑體" w:hAnsi="微軟正黑體" w:hint="eastAsia"/>
          <w:b/>
          <w:bCs/>
          <w:szCs w:val="24"/>
        </w:rPr>
        <w:t>說明</w:t>
      </w:r>
      <w:r w:rsidRPr="002479CD">
        <w:rPr>
          <w:rFonts w:ascii="微軟正黑體" w:eastAsia="微軟正黑體" w:hAnsi="微軟正黑體" w:hint="eastAsia"/>
          <w:b/>
          <w:bCs/>
          <w:szCs w:val="24"/>
        </w:rPr>
        <w:t>：</w:t>
      </w:r>
    </w:p>
    <w:p w14:paraId="13182693" w14:textId="211166E0" w:rsidR="000A61D0" w:rsidRPr="002479CD" w:rsidRDefault="000A61D0" w:rsidP="000A61D0">
      <w:pPr>
        <w:pStyle w:val="ab"/>
        <w:numPr>
          <w:ilvl w:val="0"/>
          <w:numId w:val="1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報名對象與資格：</w:t>
      </w:r>
    </w:p>
    <w:p w14:paraId="2F95DDCC" w14:textId="6C581999" w:rsidR="00E81E4D" w:rsidRPr="000900F2" w:rsidRDefault="00E81E4D" w:rsidP="000900F2">
      <w:pPr>
        <w:pStyle w:val="ab"/>
        <w:numPr>
          <w:ilvl w:val="0"/>
          <w:numId w:val="28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0900F2">
        <w:rPr>
          <w:rFonts w:ascii="微軟正黑體" w:eastAsia="微軟正黑體" w:hAnsi="微軟正黑體" w:hint="eastAsia"/>
          <w:b/>
          <w:bCs/>
          <w:szCs w:val="24"/>
        </w:rPr>
        <w:t>專業店家組</w:t>
      </w:r>
    </w:p>
    <w:p w14:paraId="1A32320E" w14:textId="51BBE039" w:rsidR="000A61D0" w:rsidRDefault="000A61D0" w:rsidP="000900F2">
      <w:pPr>
        <w:pStyle w:val="ab"/>
        <w:spacing w:line="400" w:lineRule="exact"/>
        <w:ind w:leftChars="0" w:left="144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限高雄市在地合法登記店家、飯店、餐廳、及小吃店等報名。報名參賽單位須有固定營業地點、固定營業時間，無店</w:t>
      </w:r>
      <w:proofErr w:type="gramStart"/>
      <w:r w:rsidRPr="002479CD">
        <w:rPr>
          <w:rFonts w:ascii="微軟正黑體" w:eastAsia="微軟正黑體" w:hAnsi="微軟正黑體" w:hint="eastAsia"/>
          <w:szCs w:val="24"/>
        </w:rPr>
        <w:t>舖</w:t>
      </w:r>
      <w:proofErr w:type="gramEnd"/>
      <w:r w:rsidRPr="002479CD">
        <w:rPr>
          <w:rFonts w:ascii="微軟正黑體" w:eastAsia="微軟正黑體" w:hAnsi="微軟正黑體" w:hint="eastAsia"/>
          <w:szCs w:val="24"/>
        </w:rPr>
        <w:t>及網路店家不得報名。</w:t>
      </w:r>
    </w:p>
    <w:p w14:paraId="0C09EB2B" w14:textId="245B1F59" w:rsidR="00E81E4D" w:rsidRPr="000900F2" w:rsidRDefault="00AB3999" w:rsidP="000900F2">
      <w:pPr>
        <w:pStyle w:val="ab"/>
        <w:numPr>
          <w:ilvl w:val="0"/>
          <w:numId w:val="28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全民</w:t>
      </w:r>
      <w:proofErr w:type="gramStart"/>
      <w:r>
        <w:rPr>
          <w:rFonts w:ascii="微軟正黑體" w:eastAsia="微軟正黑體" w:hAnsi="微軟正黑體" w:hint="eastAsia"/>
          <w:b/>
          <w:bCs/>
          <w:szCs w:val="24"/>
        </w:rPr>
        <w:t>制霸</w:t>
      </w:r>
      <w:r w:rsidR="003A1F8C">
        <w:rPr>
          <w:rFonts w:ascii="微軟正黑體" w:eastAsia="微軟正黑體" w:hAnsi="微軟正黑體" w:hint="eastAsia"/>
          <w:b/>
          <w:bCs/>
          <w:szCs w:val="24"/>
        </w:rPr>
        <w:t>組</w:t>
      </w:r>
      <w:proofErr w:type="gramEnd"/>
    </w:p>
    <w:p w14:paraId="30B3B87D" w14:textId="37C5065F" w:rsidR="00E81E4D" w:rsidRPr="002479CD" w:rsidRDefault="00E81E4D" w:rsidP="000900F2">
      <w:pPr>
        <w:pStyle w:val="ab"/>
        <w:spacing w:line="400" w:lineRule="exact"/>
        <w:ind w:leftChars="0" w:left="144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限設籍</w:t>
      </w:r>
      <w:proofErr w:type="gramEnd"/>
      <w:r>
        <w:rPr>
          <w:rFonts w:ascii="微軟正黑體" w:eastAsia="微軟正黑體" w:hAnsi="微軟正黑體" w:hint="eastAsia"/>
          <w:szCs w:val="24"/>
        </w:rPr>
        <w:t>高雄市料理達人，年齡</w:t>
      </w:r>
      <w:r w:rsidR="000900F2">
        <w:rPr>
          <w:rFonts w:ascii="微軟正黑體" w:eastAsia="微軟正黑體" w:hAnsi="微軟正黑體" w:hint="eastAsia"/>
          <w:szCs w:val="24"/>
        </w:rPr>
        <w:t>限</w:t>
      </w:r>
      <w:r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/>
          <w:szCs w:val="24"/>
        </w:rPr>
        <w:t>8</w:t>
      </w:r>
      <w:r>
        <w:rPr>
          <w:rFonts w:ascii="微軟正黑體" w:eastAsia="微軟正黑體" w:hAnsi="微軟正黑體" w:hint="eastAsia"/>
          <w:szCs w:val="24"/>
        </w:rPr>
        <w:t>歲</w:t>
      </w:r>
      <w:r w:rsidR="00B74BDF" w:rsidRPr="00B74BDF">
        <w:rPr>
          <w:rFonts w:ascii="微軟正黑體" w:eastAsia="微軟正黑體" w:hAnsi="微軟正黑體" w:hint="eastAsia"/>
          <w:szCs w:val="24"/>
        </w:rPr>
        <w:t>(含)</w:t>
      </w:r>
      <w:r w:rsidR="0046292E">
        <w:rPr>
          <w:rFonts w:ascii="微軟正黑體" w:eastAsia="微軟正黑體" w:hAnsi="微軟正黑體" w:hint="eastAsia"/>
          <w:szCs w:val="24"/>
        </w:rPr>
        <w:t>以上</w:t>
      </w:r>
      <w:r w:rsidR="000900F2">
        <w:rPr>
          <w:rFonts w:ascii="微軟正黑體" w:eastAsia="微軟正黑體" w:hAnsi="微軟正黑體" w:hint="eastAsia"/>
          <w:szCs w:val="24"/>
        </w:rPr>
        <w:t>皆可報名，好手藝</w:t>
      </w:r>
      <w:proofErr w:type="gramStart"/>
      <w:r w:rsidR="000900F2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0900F2">
        <w:rPr>
          <w:rFonts w:ascii="微軟正黑體" w:eastAsia="微軟正黑體" w:hAnsi="微軟正黑體" w:hint="eastAsia"/>
          <w:szCs w:val="24"/>
        </w:rPr>
        <w:t>私藏</w:t>
      </w:r>
      <w:proofErr w:type="gramStart"/>
      <w:r w:rsidR="000900F2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0900F2">
        <w:rPr>
          <w:rFonts w:ascii="微軟正黑體" w:eastAsia="微軟正黑體" w:hAnsi="微軟正黑體" w:hint="eastAsia"/>
          <w:szCs w:val="24"/>
        </w:rPr>
        <w:t>起來評比。</w:t>
      </w:r>
    </w:p>
    <w:p w14:paraId="0BF1B50C" w14:textId="485C146C" w:rsidR="000A61D0" w:rsidRPr="002479CD" w:rsidRDefault="006B39A3" w:rsidP="000A61D0">
      <w:pPr>
        <w:pStyle w:val="ab"/>
        <w:numPr>
          <w:ilvl w:val="0"/>
          <w:numId w:val="1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參賽</w:t>
      </w:r>
      <w:r w:rsidR="000900F2">
        <w:rPr>
          <w:rFonts w:ascii="微軟正黑體" w:eastAsia="微軟正黑體" w:hAnsi="微軟正黑體" w:hint="eastAsia"/>
          <w:szCs w:val="24"/>
        </w:rPr>
        <w:t>內容說明</w:t>
      </w:r>
    </w:p>
    <w:p w14:paraId="3674CCB4" w14:textId="33C5EEA7" w:rsidR="006B39A3" w:rsidRPr="0046292E" w:rsidRDefault="006B39A3" w:rsidP="0046292E">
      <w:pPr>
        <w:pStyle w:val="ab"/>
        <w:numPr>
          <w:ilvl w:val="0"/>
          <w:numId w:val="2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002CB8">
        <w:rPr>
          <w:rFonts w:ascii="微軟正黑體" w:eastAsia="微軟正黑體" w:hAnsi="微軟正黑體" w:hint="eastAsia"/>
          <w:szCs w:val="24"/>
        </w:rPr>
        <w:t>參賽</w:t>
      </w:r>
      <w:r w:rsidR="000900F2" w:rsidRPr="00002CB8">
        <w:rPr>
          <w:rFonts w:ascii="微軟正黑體" w:eastAsia="微軟正黑體" w:hAnsi="微軟正黑體" w:hint="eastAsia"/>
          <w:szCs w:val="24"/>
        </w:rPr>
        <w:t>作品</w:t>
      </w:r>
      <w:proofErr w:type="gramStart"/>
      <w:r w:rsidR="0046292E">
        <w:rPr>
          <w:rFonts w:ascii="微軟正黑體" w:eastAsia="微軟正黑體" w:hAnsi="微軟正黑體" w:hint="eastAsia"/>
          <w:szCs w:val="24"/>
        </w:rPr>
        <w:t>為肉燥飯</w:t>
      </w:r>
      <w:proofErr w:type="gramEnd"/>
      <w:r w:rsidR="0046292E">
        <w:rPr>
          <w:rFonts w:ascii="微軟正黑體" w:eastAsia="微軟正黑體" w:hAnsi="微軟正黑體" w:hint="eastAsia"/>
          <w:szCs w:val="24"/>
        </w:rPr>
        <w:t>，係以</w:t>
      </w:r>
      <w:r w:rsidR="00002CB8" w:rsidRPr="00002CB8">
        <w:rPr>
          <w:rFonts w:ascii="微軟正黑體" w:eastAsia="微軟正黑體" w:hAnsi="微軟正黑體" w:hint="eastAsia"/>
          <w:szCs w:val="24"/>
        </w:rPr>
        <w:t>傳統所熟知的肉臊形式為主體，不包含較大塊狀的飯類料理(如</w:t>
      </w:r>
      <w:proofErr w:type="gramStart"/>
      <w:r w:rsidR="00002CB8" w:rsidRPr="00002CB8">
        <w:rPr>
          <w:rFonts w:ascii="微軟正黑體" w:eastAsia="微軟正黑體" w:hAnsi="微軟正黑體" w:hint="eastAsia"/>
          <w:szCs w:val="24"/>
        </w:rPr>
        <w:t>焢</w:t>
      </w:r>
      <w:proofErr w:type="gramEnd"/>
      <w:r w:rsidR="00002CB8" w:rsidRPr="00002CB8">
        <w:rPr>
          <w:rFonts w:ascii="微軟正黑體" w:eastAsia="微軟正黑體" w:hAnsi="微軟正黑體" w:hint="eastAsia"/>
          <w:szCs w:val="24"/>
        </w:rPr>
        <w:t>肉飯、</w:t>
      </w:r>
      <w:proofErr w:type="gramStart"/>
      <w:r w:rsidR="00002CB8" w:rsidRPr="00002CB8">
        <w:rPr>
          <w:rFonts w:ascii="微軟正黑體" w:eastAsia="微軟正黑體" w:hAnsi="微軟正黑體" w:hint="eastAsia"/>
          <w:szCs w:val="24"/>
        </w:rPr>
        <w:t>爌</w:t>
      </w:r>
      <w:proofErr w:type="gramEnd"/>
      <w:r w:rsidR="00002CB8" w:rsidRPr="00002CB8">
        <w:rPr>
          <w:rFonts w:ascii="微軟正黑體" w:eastAsia="微軟正黑體" w:hAnsi="微軟正黑體" w:hint="eastAsia"/>
          <w:szCs w:val="24"/>
        </w:rPr>
        <w:t>肉飯、</w:t>
      </w:r>
      <w:proofErr w:type="gramStart"/>
      <w:r w:rsidR="00002CB8" w:rsidRPr="00002CB8">
        <w:rPr>
          <w:rFonts w:ascii="微軟正黑體" w:eastAsia="微軟正黑體" w:hAnsi="微軟正黑體" w:hint="eastAsia"/>
          <w:szCs w:val="24"/>
        </w:rPr>
        <w:t>炕肉飯</w:t>
      </w:r>
      <w:proofErr w:type="gramEnd"/>
      <w:r w:rsidR="00002CB8" w:rsidRPr="00002CB8">
        <w:rPr>
          <w:rFonts w:ascii="微軟正黑體" w:eastAsia="微軟正黑體" w:hAnsi="微軟正黑體" w:hint="eastAsia"/>
          <w:szCs w:val="24"/>
        </w:rPr>
        <w:t>等)，需符合</w:t>
      </w:r>
      <w:r w:rsidR="0046292E">
        <w:rPr>
          <w:rFonts w:ascii="微軟正黑體" w:eastAsia="微軟正黑體" w:hAnsi="微軟正黑體" w:hint="eastAsia"/>
          <w:szCs w:val="24"/>
        </w:rPr>
        <w:t>以下</w:t>
      </w:r>
      <w:r w:rsidR="00002CB8" w:rsidRPr="0046292E">
        <w:rPr>
          <w:rFonts w:ascii="微軟正黑體" w:eastAsia="微軟正黑體" w:hAnsi="微軟正黑體" w:hint="eastAsia"/>
          <w:szCs w:val="24"/>
        </w:rPr>
        <w:t>規定：肉品須為</w:t>
      </w:r>
      <w:r w:rsidR="00B74BDF" w:rsidRPr="00B74BDF">
        <w:rPr>
          <w:rFonts w:ascii="微軟正黑體" w:eastAsia="微軟正黑體" w:hAnsi="微軟正黑體" w:hint="eastAsia"/>
          <w:b/>
          <w:bCs/>
          <w:color w:val="FF0000"/>
          <w:szCs w:val="24"/>
        </w:rPr>
        <w:t>台灣</w:t>
      </w:r>
      <w:r w:rsidR="00002CB8" w:rsidRPr="00B74BDF">
        <w:rPr>
          <w:rFonts w:ascii="微軟正黑體" w:eastAsia="微軟正黑體" w:hAnsi="微軟正黑體" w:hint="eastAsia"/>
          <w:b/>
          <w:bCs/>
          <w:color w:val="FF0000"/>
          <w:szCs w:val="24"/>
        </w:rPr>
        <w:t>豬肉</w:t>
      </w:r>
      <w:r w:rsidR="00002CB8" w:rsidRPr="0046292E">
        <w:rPr>
          <w:rFonts w:ascii="微軟正黑體" w:eastAsia="微軟正黑體" w:hAnsi="微軟正黑體" w:hint="eastAsia"/>
          <w:szCs w:val="24"/>
        </w:rPr>
        <w:t>，以醬油、辛香料等配料</w:t>
      </w:r>
      <w:proofErr w:type="gramStart"/>
      <w:r w:rsidR="00002CB8" w:rsidRPr="0046292E">
        <w:rPr>
          <w:rFonts w:ascii="微軟正黑體" w:eastAsia="微軟正黑體" w:hAnsi="微軟正黑體" w:hint="eastAsia"/>
          <w:szCs w:val="24"/>
        </w:rPr>
        <w:t>滷</w:t>
      </w:r>
      <w:proofErr w:type="gramEnd"/>
      <w:r w:rsidR="00002CB8" w:rsidRPr="0046292E">
        <w:rPr>
          <w:rFonts w:ascii="微軟正黑體" w:eastAsia="微軟正黑體" w:hAnsi="微軟正黑體" w:hint="eastAsia"/>
          <w:szCs w:val="24"/>
        </w:rPr>
        <w:t>製，以丁、絲</w:t>
      </w:r>
      <w:proofErr w:type="gramStart"/>
      <w:r w:rsidR="00002CB8" w:rsidRPr="0046292E">
        <w:rPr>
          <w:rFonts w:ascii="微軟正黑體" w:eastAsia="微軟正黑體" w:hAnsi="微軟正黑體" w:hint="eastAsia"/>
          <w:szCs w:val="24"/>
        </w:rPr>
        <w:t>或肉末等</w:t>
      </w:r>
      <w:proofErr w:type="gramEnd"/>
      <w:r w:rsidR="00002CB8" w:rsidRPr="0046292E">
        <w:rPr>
          <w:rFonts w:ascii="微軟正黑體" w:eastAsia="微軟正黑體" w:hAnsi="微軟正黑體" w:hint="eastAsia"/>
          <w:szCs w:val="24"/>
        </w:rPr>
        <w:t>非塊狀方式呈現之澆頭，</w:t>
      </w:r>
      <w:proofErr w:type="gramStart"/>
      <w:r w:rsidR="00002CB8" w:rsidRPr="0046292E">
        <w:rPr>
          <w:rFonts w:ascii="微軟正黑體" w:eastAsia="微軟正黑體" w:hAnsi="微軟正黑體" w:hint="eastAsia"/>
          <w:szCs w:val="24"/>
        </w:rPr>
        <w:t>滷</w:t>
      </w:r>
      <w:proofErr w:type="gramEnd"/>
      <w:r w:rsidR="00002CB8" w:rsidRPr="0046292E">
        <w:rPr>
          <w:rFonts w:ascii="微軟正黑體" w:eastAsia="微軟正黑體" w:hAnsi="微軟正黑體" w:hint="eastAsia"/>
          <w:szCs w:val="24"/>
        </w:rPr>
        <w:t>製的澆頭淋於米飯上呈現。</w:t>
      </w:r>
    </w:p>
    <w:p w14:paraId="2D7B04F5" w14:textId="5C0C2C4F" w:rsidR="006B39A3" w:rsidRPr="000900F2" w:rsidRDefault="00B53F75" w:rsidP="000900F2">
      <w:pPr>
        <w:pStyle w:val="ab"/>
        <w:numPr>
          <w:ilvl w:val="0"/>
          <w:numId w:val="27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900F2">
        <w:rPr>
          <w:rFonts w:ascii="微軟正黑體" w:eastAsia="微軟正黑體" w:hAnsi="微軟正黑體" w:hint="eastAsia"/>
          <w:szCs w:val="24"/>
        </w:rPr>
        <w:t>每</w:t>
      </w:r>
      <w:r w:rsidR="000900F2" w:rsidRPr="000900F2">
        <w:rPr>
          <w:rFonts w:ascii="微軟正黑體" w:eastAsia="微軟正黑體" w:hAnsi="微軟正黑體" w:hint="eastAsia"/>
          <w:szCs w:val="24"/>
        </w:rPr>
        <w:t>一</w:t>
      </w:r>
      <w:r w:rsidRPr="000900F2">
        <w:rPr>
          <w:rFonts w:ascii="微軟正黑體" w:eastAsia="微軟正黑體" w:hAnsi="微軟正黑體" w:hint="eastAsia"/>
          <w:szCs w:val="24"/>
        </w:rPr>
        <w:t>店家</w:t>
      </w:r>
      <w:r w:rsidR="000900F2" w:rsidRPr="000900F2">
        <w:rPr>
          <w:rFonts w:ascii="微軟正黑體" w:eastAsia="微軟正黑體" w:hAnsi="微軟正黑體" w:hint="eastAsia"/>
          <w:szCs w:val="24"/>
        </w:rPr>
        <w:t>與個人</w:t>
      </w:r>
      <w:r w:rsidR="006B39A3" w:rsidRPr="000900F2">
        <w:rPr>
          <w:rFonts w:ascii="微軟正黑體" w:eastAsia="微軟正黑體" w:hAnsi="微軟正黑體" w:hint="eastAsia"/>
          <w:szCs w:val="24"/>
        </w:rPr>
        <w:t>限</w:t>
      </w:r>
      <w:r w:rsidRPr="000900F2">
        <w:rPr>
          <w:rFonts w:ascii="微軟正黑體" w:eastAsia="微軟正黑體" w:hAnsi="微軟正黑體" w:hint="eastAsia"/>
          <w:szCs w:val="24"/>
        </w:rPr>
        <w:t>報名１組、</w:t>
      </w:r>
      <w:r w:rsidR="006B39A3" w:rsidRPr="000900F2">
        <w:rPr>
          <w:rFonts w:ascii="微軟正黑體" w:eastAsia="微軟正黑體" w:hAnsi="微軟正黑體" w:hint="eastAsia"/>
          <w:szCs w:val="24"/>
        </w:rPr>
        <w:t>1品</w:t>
      </w:r>
      <w:r w:rsidR="000900F2" w:rsidRPr="000900F2">
        <w:rPr>
          <w:rFonts w:ascii="微軟正黑體" w:eastAsia="微軟正黑體" w:hAnsi="微軟正黑體" w:hint="eastAsia"/>
          <w:szCs w:val="24"/>
        </w:rPr>
        <w:t>項</w:t>
      </w:r>
      <w:r w:rsidR="006B39A3" w:rsidRPr="000900F2">
        <w:rPr>
          <w:rFonts w:ascii="微軟正黑體" w:eastAsia="微軟正黑體" w:hAnsi="微軟正黑體" w:hint="eastAsia"/>
          <w:szCs w:val="24"/>
        </w:rPr>
        <w:t>參賽。</w:t>
      </w:r>
    </w:p>
    <w:p w14:paraId="070841F1" w14:textId="77777777" w:rsidR="00B02B04" w:rsidRDefault="00B02B04" w:rsidP="006C66A4">
      <w:pPr>
        <w:pStyle w:val="ab"/>
        <w:numPr>
          <w:ilvl w:val="0"/>
          <w:numId w:val="1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B02B04">
        <w:rPr>
          <w:rFonts w:ascii="微軟正黑體" w:eastAsia="微軟正黑體" w:hAnsi="微軟正黑體" w:hint="eastAsia"/>
          <w:szCs w:val="24"/>
        </w:rPr>
        <w:t>報名方式：</w:t>
      </w:r>
    </w:p>
    <w:p w14:paraId="3A8130FD" w14:textId="73FC4DD7" w:rsidR="00562A76" w:rsidRPr="002479CD" w:rsidRDefault="00BD79DE" w:rsidP="00562A76">
      <w:pPr>
        <w:pStyle w:val="ab"/>
        <w:numPr>
          <w:ilvl w:val="0"/>
          <w:numId w:val="3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B02B04">
        <w:rPr>
          <w:rFonts w:ascii="微軟正黑體" w:eastAsia="微軟正黑體" w:hAnsi="微軟正黑體" w:hint="eastAsia"/>
          <w:szCs w:val="24"/>
        </w:rPr>
        <w:t>網路線上</w:t>
      </w:r>
      <w:r w:rsidR="00562A76">
        <w:rPr>
          <w:rFonts w:ascii="微軟正黑體" w:eastAsia="微軟正黑體" w:hAnsi="微軟正黑體" w:hint="eastAsia"/>
          <w:szCs w:val="24"/>
        </w:rPr>
        <w:t>報名</w:t>
      </w:r>
      <w:proofErr w:type="gramEnd"/>
      <w:r w:rsidR="00562A76">
        <w:rPr>
          <w:rFonts w:ascii="微軟正黑體" w:eastAsia="微軟正黑體" w:hAnsi="微軟正黑體" w:hint="eastAsia"/>
          <w:szCs w:val="24"/>
        </w:rPr>
        <w:t>請</w:t>
      </w:r>
      <w:r w:rsidRPr="00B02B04">
        <w:rPr>
          <w:rFonts w:ascii="微軟正黑體" w:eastAsia="微軟正黑體" w:hAnsi="微軟正黑體" w:hint="eastAsia"/>
          <w:szCs w:val="24"/>
        </w:rPr>
        <w:t>填寫基本資料及上傳</w:t>
      </w:r>
      <w:r w:rsidR="003A1F8C">
        <w:rPr>
          <w:rFonts w:ascii="微軟正黑體" w:eastAsia="微軟正黑體" w:hAnsi="微軟正黑體" w:hint="eastAsia"/>
          <w:szCs w:val="24"/>
        </w:rPr>
        <w:t>照片</w:t>
      </w:r>
      <w:r w:rsidRPr="00B02B04">
        <w:rPr>
          <w:rFonts w:ascii="微軟正黑體" w:eastAsia="微軟正黑體" w:hAnsi="微軟正黑體" w:hint="eastAsia"/>
          <w:szCs w:val="24"/>
        </w:rPr>
        <w:t>報名，</w:t>
      </w:r>
      <w:r w:rsidR="00562A76" w:rsidRPr="002479CD">
        <w:rPr>
          <w:rFonts w:ascii="微軟正黑體" w:eastAsia="微軟正黑體" w:hAnsi="微軟正黑體" w:hint="eastAsia"/>
          <w:szCs w:val="24"/>
        </w:rPr>
        <w:t>網路報名網址：</w:t>
      </w:r>
      <w:r w:rsidR="0046292E" w:rsidRPr="0046292E">
        <w:rPr>
          <w:rFonts w:ascii="微軟正黑體" w:eastAsia="微軟正黑體" w:hAnsi="微軟正黑體"/>
          <w:color w:val="FF0000"/>
          <w:szCs w:val="24"/>
        </w:rPr>
        <w:t>https://pse.is/wmtxw</w:t>
      </w:r>
    </w:p>
    <w:p w14:paraId="0F675CEC" w14:textId="314322FF" w:rsidR="00562A76" w:rsidRPr="00562A76" w:rsidRDefault="00562A76" w:rsidP="00562A76">
      <w:pPr>
        <w:pStyle w:val="ab"/>
        <w:numPr>
          <w:ilvl w:val="0"/>
          <w:numId w:val="3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E-mail報名請填寫附件報名表資料，連同所需照片寄至指定信箱</w:t>
      </w:r>
      <w:r w:rsidR="0046292E">
        <w:rPr>
          <w:rFonts w:ascii="微軟正黑體" w:eastAsia="微軟正黑體" w:hAnsi="微軟正黑體" w:hint="eastAsia"/>
          <w:szCs w:val="24"/>
        </w:rPr>
        <w:t>。</w:t>
      </w:r>
    </w:p>
    <w:p w14:paraId="255DACCE" w14:textId="31291069" w:rsidR="006C66A4" w:rsidRPr="00B02B04" w:rsidRDefault="00BD79DE" w:rsidP="00562A76">
      <w:pPr>
        <w:pStyle w:val="ab"/>
        <w:numPr>
          <w:ilvl w:val="0"/>
          <w:numId w:val="3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B02B04">
        <w:rPr>
          <w:rFonts w:ascii="微軟正黑體" w:eastAsia="微軟正黑體" w:hAnsi="微軟正黑體" w:hint="eastAsia"/>
          <w:szCs w:val="24"/>
        </w:rPr>
        <w:t>相關網路報名訊息可至高雄旅遊網查詢。</w:t>
      </w:r>
      <w:r w:rsidR="00B02B04" w:rsidRPr="002479CD">
        <w:rPr>
          <w:rFonts w:ascii="微軟正黑體" w:eastAsia="微軟正黑體" w:hAnsi="微軟正黑體" w:hint="eastAsia"/>
          <w:szCs w:val="24"/>
        </w:rPr>
        <w:t>繳交文件詳如附件報名表單</w:t>
      </w:r>
      <w:r w:rsidR="00B02B04">
        <w:rPr>
          <w:rFonts w:ascii="微軟正黑體" w:eastAsia="微軟正黑體" w:hAnsi="微軟正黑體" w:hint="eastAsia"/>
          <w:szCs w:val="24"/>
        </w:rPr>
        <w:t>。</w:t>
      </w:r>
    </w:p>
    <w:p w14:paraId="40819514" w14:textId="4E45EF89" w:rsidR="000A61D0" w:rsidRPr="002479CD" w:rsidRDefault="00CF2706" w:rsidP="006B39A3">
      <w:pPr>
        <w:pStyle w:val="ab"/>
        <w:numPr>
          <w:ilvl w:val="0"/>
          <w:numId w:val="1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報名期限：</w:t>
      </w:r>
    </w:p>
    <w:p w14:paraId="6C0347B7" w14:textId="7548C6EE" w:rsidR="00CF2706" w:rsidRPr="002479CD" w:rsidRDefault="00CF2706" w:rsidP="00CF2706">
      <w:pPr>
        <w:pStyle w:val="ab"/>
        <w:spacing w:line="400" w:lineRule="exact"/>
        <w:ind w:leftChars="0" w:left="96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報名時間</w:t>
      </w:r>
      <w:r w:rsidR="006A3B2C" w:rsidRPr="002479CD">
        <w:rPr>
          <w:rFonts w:ascii="微軟正黑體" w:eastAsia="微軟正黑體" w:hAnsi="微軟正黑體" w:hint="eastAsia"/>
          <w:szCs w:val="24"/>
        </w:rPr>
        <w:t>自10</w:t>
      </w:r>
      <w:r w:rsidR="003A1F8C">
        <w:rPr>
          <w:rFonts w:ascii="微軟正黑體" w:eastAsia="微軟正黑體" w:hAnsi="微軟正黑體"/>
          <w:szCs w:val="24"/>
        </w:rPr>
        <w:t>9</w:t>
      </w:r>
      <w:r w:rsidR="006A3B2C" w:rsidRPr="002479CD">
        <w:rPr>
          <w:rFonts w:ascii="微軟正黑體" w:eastAsia="微軟正黑體" w:hAnsi="微軟正黑體" w:hint="eastAsia"/>
          <w:szCs w:val="24"/>
        </w:rPr>
        <w:t>年</w:t>
      </w:r>
      <w:r w:rsidR="003A1F8C">
        <w:rPr>
          <w:rFonts w:ascii="微軟正黑體" w:eastAsia="微軟正黑體" w:hAnsi="微軟正黑體"/>
          <w:szCs w:val="24"/>
        </w:rPr>
        <w:t>10</w:t>
      </w:r>
      <w:r w:rsidR="006A3B2C" w:rsidRPr="002479CD">
        <w:rPr>
          <w:rFonts w:ascii="微軟正黑體" w:eastAsia="微軟正黑體" w:hAnsi="微軟正黑體" w:hint="eastAsia"/>
          <w:szCs w:val="24"/>
        </w:rPr>
        <w:t>月</w:t>
      </w:r>
      <w:r w:rsidR="003A1F8C">
        <w:rPr>
          <w:rFonts w:ascii="微軟正黑體" w:eastAsia="微軟正黑體" w:hAnsi="微軟正黑體"/>
          <w:szCs w:val="24"/>
        </w:rPr>
        <w:t>23</w:t>
      </w:r>
      <w:r w:rsidR="006A3B2C" w:rsidRPr="002479CD">
        <w:rPr>
          <w:rFonts w:ascii="微軟正黑體" w:eastAsia="微軟正黑體" w:hAnsi="微軟正黑體" w:hint="eastAsia"/>
          <w:szCs w:val="24"/>
        </w:rPr>
        <w:t>日1</w:t>
      </w:r>
      <w:r w:rsidR="006A3B2C" w:rsidRPr="002479CD">
        <w:rPr>
          <w:rFonts w:ascii="微軟正黑體" w:eastAsia="微軟正黑體" w:hAnsi="微軟正黑體"/>
          <w:szCs w:val="24"/>
        </w:rPr>
        <w:t>2</w:t>
      </w:r>
      <w:r w:rsidR="006A3B2C" w:rsidRPr="002479CD">
        <w:rPr>
          <w:rFonts w:ascii="微軟正黑體" w:eastAsia="微軟正黑體" w:hAnsi="微軟正黑體" w:hint="eastAsia"/>
          <w:szCs w:val="24"/>
        </w:rPr>
        <w:t>:00</w:t>
      </w:r>
      <w:r w:rsidRPr="002479CD">
        <w:rPr>
          <w:rFonts w:ascii="微軟正黑體" w:eastAsia="微軟正黑體" w:hAnsi="微軟正黑體" w:hint="eastAsia"/>
          <w:szCs w:val="24"/>
        </w:rPr>
        <w:t>至</w:t>
      </w:r>
      <w:r w:rsidR="003A1F8C">
        <w:rPr>
          <w:rFonts w:ascii="微軟正黑體" w:eastAsia="微軟正黑體" w:hAnsi="微軟正黑體"/>
          <w:szCs w:val="24"/>
        </w:rPr>
        <w:t>11</w:t>
      </w:r>
      <w:r w:rsidR="006A3B2C" w:rsidRPr="002479CD">
        <w:rPr>
          <w:rFonts w:ascii="微軟正黑體" w:eastAsia="微軟正黑體" w:hAnsi="微軟正黑體" w:hint="eastAsia"/>
          <w:szCs w:val="24"/>
        </w:rPr>
        <w:t>月</w:t>
      </w:r>
      <w:r w:rsidR="00E54DAD">
        <w:rPr>
          <w:rFonts w:ascii="微軟正黑體" w:eastAsia="微軟正黑體" w:hAnsi="微軟正黑體"/>
          <w:szCs w:val="24"/>
        </w:rPr>
        <w:t>6</w:t>
      </w:r>
      <w:r w:rsidR="006A3B2C" w:rsidRPr="002479CD">
        <w:rPr>
          <w:rFonts w:ascii="微軟正黑體" w:eastAsia="微軟正黑體" w:hAnsi="微軟正黑體" w:hint="eastAsia"/>
          <w:szCs w:val="24"/>
        </w:rPr>
        <w:t>日</w:t>
      </w:r>
      <w:r w:rsidR="00E54DAD">
        <w:rPr>
          <w:rFonts w:ascii="微軟正黑體" w:eastAsia="微軟正黑體" w:hAnsi="微軟正黑體"/>
          <w:szCs w:val="24"/>
        </w:rPr>
        <w:t>18</w:t>
      </w:r>
      <w:r w:rsidR="006A3B2C" w:rsidRPr="002479CD">
        <w:rPr>
          <w:rFonts w:ascii="微軟正黑體" w:eastAsia="微軟正黑體" w:hAnsi="微軟正黑體" w:hint="eastAsia"/>
          <w:szCs w:val="24"/>
        </w:rPr>
        <w:t>:</w:t>
      </w:r>
      <w:r w:rsidR="006A3B2C" w:rsidRPr="002479CD">
        <w:rPr>
          <w:rFonts w:ascii="微軟正黑體" w:eastAsia="微軟正黑體" w:hAnsi="微軟正黑體"/>
          <w:szCs w:val="24"/>
        </w:rPr>
        <w:t>0</w:t>
      </w:r>
      <w:r w:rsidR="006A3B2C" w:rsidRPr="002479CD">
        <w:rPr>
          <w:rFonts w:ascii="微軟正黑體" w:eastAsia="微軟正黑體" w:hAnsi="微軟正黑體" w:hint="eastAsia"/>
          <w:szCs w:val="24"/>
        </w:rPr>
        <w:t>0</w:t>
      </w:r>
      <w:r w:rsidRPr="002479CD">
        <w:rPr>
          <w:rFonts w:ascii="微軟正黑體" w:eastAsia="微軟正黑體" w:hAnsi="微軟正黑體" w:hint="eastAsia"/>
          <w:szCs w:val="24"/>
        </w:rPr>
        <w:t>止。</w:t>
      </w:r>
    </w:p>
    <w:p w14:paraId="4ABC68B3" w14:textId="77777777" w:rsidR="0093647F" w:rsidRPr="002479CD" w:rsidRDefault="00CF2706" w:rsidP="0093647F">
      <w:pPr>
        <w:pStyle w:val="ab"/>
        <w:numPr>
          <w:ilvl w:val="0"/>
          <w:numId w:val="1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資料審核</w:t>
      </w:r>
    </w:p>
    <w:p w14:paraId="154CCAA4" w14:textId="76D7AA3F" w:rsidR="000A61D0" w:rsidRPr="002479CD" w:rsidRDefault="00CF2706" w:rsidP="0093647F">
      <w:pPr>
        <w:pStyle w:val="ab"/>
        <w:spacing w:line="400" w:lineRule="exact"/>
        <w:ind w:leftChars="0" w:left="96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報名資料</w:t>
      </w:r>
      <w:r w:rsidR="00391EE3" w:rsidRPr="002479CD">
        <w:rPr>
          <w:rFonts w:ascii="微軟正黑體" w:eastAsia="微軟正黑體" w:hAnsi="微軟正黑體" w:hint="eastAsia"/>
          <w:szCs w:val="24"/>
        </w:rPr>
        <w:t>將</w:t>
      </w:r>
      <w:r w:rsidR="00A63A58" w:rsidRPr="002479CD">
        <w:rPr>
          <w:rFonts w:ascii="微軟正黑體" w:eastAsia="微軟正黑體" w:hAnsi="微軟正黑體" w:hint="eastAsia"/>
          <w:szCs w:val="24"/>
        </w:rPr>
        <w:t>由</w:t>
      </w:r>
      <w:r w:rsidRPr="002479CD">
        <w:rPr>
          <w:rFonts w:ascii="微軟正黑體" w:eastAsia="微軟正黑體" w:hAnsi="微軟正黑體" w:hint="eastAsia"/>
          <w:szCs w:val="24"/>
        </w:rPr>
        <w:t>活動小組</w:t>
      </w:r>
      <w:r w:rsidR="00A63A58" w:rsidRPr="002479CD">
        <w:rPr>
          <w:rFonts w:ascii="微軟正黑體" w:eastAsia="微軟正黑體" w:hAnsi="微軟正黑體" w:hint="eastAsia"/>
          <w:szCs w:val="24"/>
        </w:rPr>
        <w:t>進</w:t>
      </w:r>
      <w:r w:rsidR="00391EE3" w:rsidRPr="002479CD">
        <w:rPr>
          <w:rFonts w:ascii="微軟正黑體" w:eastAsia="微軟正黑體" w:hAnsi="微軟正黑體" w:hint="eastAsia"/>
          <w:szCs w:val="24"/>
        </w:rPr>
        <w:t>行初步</w:t>
      </w:r>
      <w:r w:rsidR="00A63A58" w:rsidRPr="002479CD">
        <w:rPr>
          <w:rFonts w:ascii="微軟正黑體" w:eastAsia="微軟正黑體" w:hAnsi="微軟正黑體" w:hint="eastAsia"/>
          <w:szCs w:val="24"/>
        </w:rPr>
        <w:t>資料查核，資料</w:t>
      </w:r>
      <w:proofErr w:type="gramStart"/>
      <w:r w:rsidR="00A63A58" w:rsidRPr="002479CD">
        <w:rPr>
          <w:rFonts w:ascii="微軟正黑體" w:eastAsia="微軟正黑體" w:hAnsi="微軟正黑體" w:hint="eastAsia"/>
          <w:szCs w:val="24"/>
        </w:rPr>
        <w:t>不齊將通知</w:t>
      </w:r>
      <w:proofErr w:type="gramEnd"/>
      <w:r w:rsidR="00A63A58" w:rsidRPr="002479CD">
        <w:rPr>
          <w:rFonts w:ascii="微軟正黑體" w:eastAsia="微軟正黑體" w:hAnsi="微軟正黑體" w:hint="eastAsia"/>
          <w:szCs w:val="24"/>
        </w:rPr>
        <w:t>參賽單位於</w:t>
      </w:r>
      <w:r w:rsidR="002479CD" w:rsidRPr="002479CD">
        <w:rPr>
          <w:rFonts w:ascii="微軟正黑體" w:eastAsia="微軟正黑體" w:hAnsi="微軟正黑體" w:hint="eastAsia"/>
          <w:szCs w:val="24"/>
        </w:rPr>
        <w:t>一</w:t>
      </w:r>
      <w:r w:rsidR="00A63A58" w:rsidRPr="002479CD">
        <w:rPr>
          <w:rFonts w:ascii="微軟正黑體" w:eastAsia="微軟正黑體" w:hAnsi="微軟正黑體" w:hint="eastAsia"/>
          <w:szCs w:val="24"/>
        </w:rPr>
        <w:t>天內補件，未依期限補件者視同棄權</w:t>
      </w:r>
      <w:r w:rsidR="0093647F" w:rsidRPr="002479CD">
        <w:rPr>
          <w:rFonts w:ascii="微軟正黑體" w:eastAsia="微軟正黑體" w:hAnsi="微軟正黑體" w:hint="eastAsia"/>
          <w:szCs w:val="24"/>
        </w:rPr>
        <w:t>。</w:t>
      </w:r>
    </w:p>
    <w:p w14:paraId="5CE2FED6" w14:textId="77777777" w:rsidR="00391EE3" w:rsidRPr="002479CD" w:rsidRDefault="00391EE3" w:rsidP="0093647F">
      <w:pPr>
        <w:pStyle w:val="ab"/>
        <w:spacing w:line="400" w:lineRule="exact"/>
        <w:ind w:leftChars="0" w:left="960"/>
        <w:rPr>
          <w:rFonts w:ascii="微軟正黑體" w:eastAsia="微軟正黑體" w:hAnsi="微軟正黑體"/>
          <w:szCs w:val="24"/>
        </w:rPr>
      </w:pPr>
    </w:p>
    <w:p w14:paraId="768F78FB" w14:textId="5F56F108" w:rsidR="000A61D0" w:rsidRPr="002479CD" w:rsidRDefault="0093647F" w:rsidP="000A61D0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t>評審</w:t>
      </w:r>
      <w:r w:rsidR="00CF2706" w:rsidRPr="002479CD">
        <w:rPr>
          <w:rFonts w:ascii="微軟正黑體" w:eastAsia="微軟正黑體" w:hAnsi="微軟正黑體" w:hint="eastAsia"/>
          <w:b/>
          <w:bCs/>
          <w:szCs w:val="24"/>
        </w:rPr>
        <w:t>作業</w:t>
      </w:r>
    </w:p>
    <w:p w14:paraId="58D8AD3D" w14:textId="77777777" w:rsidR="006C66A4" w:rsidRPr="002479CD" w:rsidRDefault="006D26FA" w:rsidP="006C66A4">
      <w:pPr>
        <w:pStyle w:val="ab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參賽準則</w:t>
      </w:r>
      <w:r w:rsidR="00A63AF4" w:rsidRPr="002479CD">
        <w:rPr>
          <w:rFonts w:ascii="微軟正黑體" w:eastAsia="微軟正黑體" w:hAnsi="微軟正黑體" w:hint="eastAsia"/>
          <w:szCs w:val="24"/>
        </w:rPr>
        <w:t>：</w:t>
      </w:r>
    </w:p>
    <w:p w14:paraId="5C079BF8" w14:textId="29097C1D" w:rsidR="006D26FA" w:rsidRPr="002479CD" w:rsidRDefault="00AB3999" w:rsidP="006C66A4">
      <w:pPr>
        <w:pStyle w:val="ab"/>
        <w:spacing w:line="400" w:lineRule="exact"/>
        <w:ind w:leftChars="0" w:left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專業店</w:t>
      </w:r>
      <w:r w:rsidR="006D26FA" w:rsidRPr="002479CD">
        <w:rPr>
          <w:rFonts w:ascii="微軟正黑體" w:eastAsia="微軟正黑體" w:hAnsi="微軟正黑體" w:hint="eastAsia"/>
          <w:szCs w:val="24"/>
        </w:rPr>
        <w:t>家</w:t>
      </w:r>
      <w:r>
        <w:rPr>
          <w:rFonts w:ascii="微軟正黑體" w:eastAsia="微軟正黑體" w:hAnsi="微軟正黑體" w:hint="eastAsia"/>
          <w:szCs w:val="24"/>
        </w:rPr>
        <w:t>組所</w:t>
      </w:r>
      <w:r w:rsidR="006D26FA" w:rsidRPr="002479CD">
        <w:rPr>
          <w:rFonts w:ascii="微軟正黑體" w:eastAsia="微軟正黑體" w:hAnsi="微軟正黑體" w:hint="eastAsia"/>
          <w:szCs w:val="24"/>
        </w:rPr>
        <w:t>參賽</w:t>
      </w:r>
      <w:r>
        <w:rPr>
          <w:rFonts w:ascii="微軟正黑體" w:eastAsia="微軟正黑體" w:hAnsi="微軟正黑體" w:hint="eastAsia"/>
          <w:szCs w:val="24"/>
        </w:rPr>
        <w:t>肉</w:t>
      </w:r>
      <w:proofErr w:type="gramStart"/>
      <w:r>
        <w:rPr>
          <w:rFonts w:ascii="微軟正黑體" w:eastAsia="微軟正黑體" w:hAnsi="微軟正黑體" w:hint="eastAsia"/>
          <w:szCs w:val="24"/>
        </w:rPr>
        <w:t>燥飯</w:t>
      </w:r>
      <w:r w:rsidR="006D26FA" w:rsidRPr="002479CD">
        <w:rPr>
          <w:rFonts w:ascii="微軟正黑體" w:eastAsia="微軟正黑體" w:hAnsi="微軟正黑體" w:hint="eastAsia"/>
          <w:szCs w:val="24"/>
        </w:rPr>
        <w:t>須為</w:t>
      </w:r>
      <w:r w:rsidR="0092762E">
        <w:rPr>
          <w:rFonts w:ascii="微軟正黑體" w:eastAsia="微軟正黑體" w:hAnsi="微軟正黑體" w:hint="eastAsia"/>
          <w:szCs w:val="24"/>
        </w:rPr>
        <w:t>原</w:t>
      </w:r>
      <w:r w:rsidR="006D26FA" w:rsidRPr="002479CD">
        <w:rPr>
          <w:rFonts w:ascii="微軟正黑體" w:eastAsia="微軟正黑體" w:hAnsi="微軟正黑體" w:hint="eastAsia"/>
          <w:szCs w:val="24"/>
        </w:rPr>
        <w:t>店</w:t>
      </w:r>
      <w:proofErr w:type="gramEnd"/>
      <w:r w:rsidR="006D26FA" w:rsidRPr="002479CD">
        <w:rPr>
          <w:rFonts w:ascii="微軟正黑體" w:eastAsia="微軟正黑體" w:hAnsi="微軟正黑體" w:hint="eastAsia"/>
          <w:szCs w:val="24"/>
        </w:rPr>
        <w:t>內固定銷售產品，賽後可</w:t>
      </w:r>
      <w:r w:rsidR="0092762E">
        <w:rPr>
          <w:rFonts w:ascii="微軟正黑體" w:eastAsia="微軟正黑體" w:hAnsi="微軟正黑體" w:hint="eastAsia"/>
          <w:szCs w:val="24"/>
        </w:rPr>
        <w:t>持續</w:t>
      </w:r>
      <w:r w:rsidR="006D26FA" w:rsidRPr="002479CD">
        <w:rPr>
          <w:rFonts w:ascii="微軟正黑體" w:eastAsia="微軟正黑體" w:hAnsi="微軟正黑體" w:hint="eastAsia"/>
          <w:szCs w:val="24"/>
        </w:rPr>
        <w:t>供遊客購買。</w:t>
      </w:r>
    </w:p>
    <w:p w14:paraId="0491A478" w14:textId="799064F5" w:rsidR="006D26FA" w:rsidRPr="002479CD" w:rsidRDefault="003A1F8C" w:rsidP="00A63AF4">
      <w:pPr>
        <w:pStyle w:val="ab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專業店家組</w:t>
      </w:r>
      <w:r w:rsidR="006D26FA" w:rsidRPr="002479CD">
        <w:rPr>
          <w:rFonts w:ascii="微軟正黑體" w:eastAsia="微軟正黑體" w:hAnsi="微軟正黑體" w:hint="eastAsia"/>
          <w:szCs w:val="24"/>
        </w:rPr>
        <w:t>評選準則</w:t>
      </w:r>
      <w:r w:rsidR="005458F3">
        <w:rPr>
          <w:rFonts w:ascii="微軟正黑體" w:eastAsia="微軟正黑體" w:hAnsi="微軟正黑體" w:hint="eastAsia"/>
          <w:szCs w:val="24"/>
        </w:rPr>
        <w:t>與方式</w:t>
      </w:r>
    </w:p>
    <w:p w14:paraId="677154C5" w14:textId="47895DFF" w:rsidR="00E534A4" w:rsidRPr="002479CD" w:rsidRDefault="00A63AF4" w:rsidP="00E534A4">
      <w:pPr>
        <w:pStyle w:val="ab"/>
        <w:numPr>
          <w:ilvl w:val="0"/>
          <w:numId w:val="2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第一階段為網路投票</w:t>
      </w:r>
      <w:r w:rsidR="00A41D75">
        <w:rPr>
          <w:rFonts w:ascii="微軟正黑體" w:eastAsia="微軟正黑體" w:hAnsi="微軟正黑體" w:hint="eastAsia"/>
          <w:szCs w:val="24"/>
        </w:rPr>
        <w:t>及專家推薦</w:t>
      </w:r>
      <w:r w:rsidRPr="002479CD">
        <w:rPr>
          <w:rFonts w:ascii="微軟正黑體" w:eastAsia="微軟正黑體" w:hAnsi="微軟正黑體" w:hint="eastAsia"/>
          <w:szCs w:val="24"/>
        </w:rPr>
        <w:t>，依參賽單位提供圖文資料</w:t>
      </w:r>
      <w:r w:rsidR="00E534A4" w:rsidRPr="002479CD">
        <w:rPr>
          <w:rFonts w:ascii="微軟正黑體" w:eastAsia="微軟正黑體" w:hAnsi="微軟正黑體" w:hint="eastAsia"/>
          <w:szCs w:val="24"/>
        </w:rPr>
        <w:t>統一</w:t>
      </w:r>
      <w:r w:rsidRPr="002479CD">
        <w:rPr>
          <w:rFonts w:ascii="微軟正黑體" w:eastAsia="微軟正黑體" w:hAnsi="微軟正黑體" w:hint="eastAsia"/>
          <w:szCs w:val="24"/>
        </w:rPr>
        <w:t>由活動小組上傳至</w:t>
      </w:r>
      <w:r w:rsidR="00E534A4" w:rsidRPr="002479CD">
        <w:rPr>
          <w:rFonts w:ascii="微軟正黑體" w:eastAsia="微軟正黑體" w:hAnsi="微軟正黑體" w:hint="eastAsia"/>
          <w:szCs w:val="24"/>
        </w:rPr>
        <w:t>投票網站，經網路公開投票，篩選出</w:t>
      </w:r>
      <w:r w:rsidR="003A1F8C">
        <w:rPr>
          <w:rFonts w:ascii="微軟正黑體" w:eastAsia="微軟正黑體" w:hAnsi="微軟正黑體" w:hint="eastAsia"/>
          <w:szCs w:val="24"/>
        </w:rPr>
        <w:t>人氣店家</w:t>
      </w:r>
      <w:r w:rsidR="00A41D75">
        <w:rPr>
          <w:rFonts w:ascii="微軟正黑體" w:eastAsia="微軟正黑體" w:hAnsi="微軟正黑體"/>
          <w:szCs w:val="24"/>
        </w:rPr>
        <w:t>1</w:t>
      </w:r>
      <w:r w:rsidR="0058380D">
        <w:rPr>
          <w:rFonts w:ascii="微軟正黑體" w:eastAsia="微軟正黑體" w:hAnsi="微軟正黑體"/>
          <w:szCs w:val="24"/>
        </w:rPr>
        <w:t>0</w:t>
      </w:r>
      <w:r w:rsidR="0058380D">
        <w:rPr>
          <w:rFonts w:ascii="微軟正黑體" w:eastAsia="微軟正黑體" w:hAnsi="微軟正黑體" w:hint="eastAsia"/>
          <w:szCs w:val="24"/>
        </w:rPr>
        <w:t>名</w:t>
      </w:r>
      <w:r w:rsidR="00A41D75">
        <w:rPr>
          <w:rFonts w:ascii="微軟正黑體" w:eastAsia="微軟正黑體" w:hAnsi="微軟正黑體" w:hint="eastAsia"/>
          <w:szCs w:val="24"/>
        </w:rPr>
        <w:t>，另由專家推薦店家1</w:t>
      </w:r>
      <w:r w:rsidR="00A41D75">
        <w:rPr>
          <w:rFonts w:ascii="微軟正黑體" w:eastAsia="微軟正黑體" w:hAnsi="微軟正黑體"/>
          <w:szCs w:val="24"/>
        </w:rPr>
        <w:t>0</w:t>
      </w:r>
      <w:r w:rsidR="00A41D75">
        <w:rPr>
          <w:rFonts w:ascii="微軟正黑體" w:eastAsia="微軟正黑體" w:hAnsi="微軟正黑體" w:hint="eastAsia"/>
          <w:szCs w:val="24"/>
        </w:rPr>
        <w:t>名，合計2</w:t>
      </w:r>
      <w:r w:rsidR="00A41D75">
        <w:rPr>
          <w:rFonts w:ascii="微軟正黑體" w:eastAsia="微軟正黑體" w:hAnsi="微軟正黑體"/>
          <w:szCs w:val="24"/>
        </w:rPr>
        <w:t>0</w:t>
      </w:r>
      <w:r w:rsidR="00A41D75">
        <w:rPr>
          <w:rFonts w:ascii="微軟正黑體" w:eastAsia="微軟正黑體" w:hAnsi="微軟正黑體" w:hint="eastAsia"/>
          <w:szCs w:val="24"/>
        </w:rPr>
        <w:t>名店家</w:t>
      </w:r>
      <w:r w:rsidR="003A1F8C">
        <w:rPr>
          <w:rFonts w:ascii="微軟正黑體" w:eastAsia="微軟正黑體" w:hAnsi="微軟正黑體" w:hint="eastAsia"/>
          <w:szCs w:val="24"/>
        </w:rPr>
        <w:t>進入</w:t>
      </w:r>
      <w:r w:rsidR="00E534A4" w:rsidRPr="002479CD">
        <w:rPr>
          <w:rFonts w:ascii="微軟正黑體" w:eastAsia="微軟正黑體" w:hAnsi="微軟正黑體" w:hint="eastAsia"/>
          <w:szCs w:val="24"/>
        </w:rPr>
        <w:t>第二階</w:t>
      </w:r>
      <w:r w:rsidR="00B53F75" w:rsidRPr="002479CD">
        <w:rPr>
          <w:rFonts w:ascii="微軟正黑體" w:eastAsia="微軟正黑體" w:hAnsi="微軟正黑體" w:hint="eastAsia"/>
          <w:szCs w:val="24"/>
        </w:rPr>
        <w:t>段</w:t>
      </w:r>
      <w:r w:rsidR="00E534A4" w:rsidRPr="002479CD">
        <w:rPr>
          <w:rFonts w:ascii="微軟正黑體" w:eastAsia="微軟正黑體" w:hAnsi="微軟正黑體" w:hint="eastAsia"/>
          <w:szCs w:val="24"/>
        </w:rPr>
        <w:t>評選。</w:t>
      </w:r>
    </w:p>
    <w:p w14:paraId="54459DF0" w14:textId="2585CB20" w:rsidR="00330572" w:rsidRPr="00A41D75" w:rsidRDefault="00E534A4" w:rsidP="00A41D75">
      <w:pPr>
        <w:pStyle w:val="ab"/>
        <w:numPr>
          <w:ilvl w:val="0"/>
          <w:numId w:val="2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第二階</w:t>
      </w:r>
      <w:r w:rsidR="00B53F75" w:rsidRPr="002479CD">
        <w:rPr>
          <w:rFonts w:ascii="微軟正黑體" w:eastAsia="微軟正黑體" w:hAnsi="微軟正黑體" w:hint="eastAsia"/>
          <w:szCs w:val="24"/>
        </w:rPr>
        <w:t>段</w:t>
      </w:r>
      <w:r w:rsidRPr="002479CD">
        <w:rPr>
          <w:rFonts w:ascii="微軟正黑體" w:eastAsia="微軟正黑體" w:hAnsi="微軟正黑體" w:hint="eastAsia"/>
          <w:szCs w:val="24"/>
        </w:rPr>
        <w:t>為</w:t>
      </w:r>
      <w:r w:rsidR="00392705" w:rsidRPr="002479CD">
        <w:rPr>
          <w:rFonts w:ascii="微軟正黑體" w:eastAsia="微軟正黑體" w:hAnsi="微軟正黑體" w:hint="eastAsia"/>
          <w:szCs w:val="24"/>
        </w:rPr>
        <w:t>試吃評選，由主辦單位邀請專家</w:t>
      </w:r>
      <w:r w:rsidR="003A1F8C">
        <w:rPr>
          <w:rFonts w:ascii="微軟正黑體" w:eastAsia="微軟正黑體" w:hAnsi="微軟正黑體" w:hint="eastAsia"/>
          <w:szCs w:val="24"/>
        </w:rPr>
        <w:t>與秘密客組</w:t>
      </w:r>
      <w:r w:rsidR="00392705" w:rsidRPr="002479CD">
        <w:rPr>
          <w:rFonts w:ascii="微軟正黑體" w:eastAsia="微軟正黑體" w:hAnsi="微軟正黑體" w:hint="eastAsia"/>
          <w:szCs w:val="24"/>
        </w:rPr>
        <w:t>成評選小組實際至店家進行試吃評</w:t>
      </w:r>
      <w:r w:rsidR="00662002" w:rsidRPr="002479CD">
        <w:rPr>
          <w:rFonts w:ascii="微軟正黑體" w:eastAsia="微軟正黑體" w:hAnsi="微軟正黑體" w:hint="eastAsia"/>
          <w:szCs w:val="24"/>
        </w:rPr>
        <w:t>分</w:t>
      </w:r>
      <w:r w:rsidR="00392705" w:rsidRPr="002479CD">
        <w:rPr>
          <w:rFonts w:ascii="微軟正黑體" w:eastAsia="微軟正黑體" w:hAnsi="微軟正黑體" w:hint="eastAsia"/>
          <w:szCs w:val="24"/>
        </w:rPr>
        <w:t>。</w:t>
      </w:r>
      <w:r w:rsidR="00330572" w:rsidRPr="00A41D75">
        <w:rPr>
          <w:rFonts w:ascii="微軟正黑體" w:eastAsia="微軟正黑體" w:hAnsi="微軟正黑體" w:hint="eastAsia"/>
          <w:szCs w:val="24"/>
        </w:rPr>
        <w:t>評分標準：</w:t>
      </w:r>
    </w:p>
    <w:tbl>
      <w:tblPr>
        <w:tblW w:w="0" w:type="auto"/>
        <w:tblCellSpacing w:w="0" w:type="dxa"/>
        <w:tblInd w:w="1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760"/>
      </w:tblGrid>
      <w:tr w:rsidR="0058380D" w:rsidRPr="0058380D" w14:paraId="025AAD74" w14:textId="77777777" w:rsidTr="0058380D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293B330" w14:textId="3364CAF6" w:rsidR="0058380D" w:rsidRPr="00330572" w:rsidRDefault="00330572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 w:hint="eastAsia"/>
                <w:szCs w:val="24"/>
              </w:rPr>
              <w:t>現場</w:t>
            </w:r>
            <w:r w:rsidR="0058380D" w:rsidRPr="00330572">
              <w:rPr>
                <w:rFonts w:ascii="微軟正黑體" w:eastAsia="微軟正黑體" w:hAnsi="微軟正黑體"/>
                <w:szCs w:val="24"/>
              </w:rPr>
              <w:t>評分項目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74DE517" w14:textId="7264FFCB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0572">
              <w:rPr>
                <w:rFonts w:ascii="微軟正黑體" w:eastAsia="微軟正黑體" w:hAnsi="微軟正黑體"/>
                <w:szCs w:val="24"/>
              </w:rPr>
              <w:t>佔</w:t>
            </w:r>
            <w:proofErr w:type="gramEnd"/>
            <w:r w:rsidRPr="00330572">
              <w:rPr>
                <w:rFonts w:ascii="微軟正黑體" w:eastAsia="微軟正黑體" w:hAnsi="微軟正黑體"/>
                <w:szCs w:val="24"/>
              </w:rPr>
              <w:t>比</w:t>
            </w:r>
          </w:p>
        </w:tc>
      </w:tr>
      <w:tr w:rsidR="0058380D" w:rsidRPr="0058380D" w14:paraId="266193AC" w14:textId="77777777" w:rsidTr="0058380D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BBCFC8D" w14:textId="17CD5F82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 w:hint="eastAsia"/>
                <w:szCs w:val="24"/>
              </w:rPr>
              <w:t>餐點美</w:t>
            </w:r>
            <w:r w:rsidR="00330572" w:rsidRPr="00330572">
              <w:rPr>
                <w:rFonts w:ascii="微軟正黑體" w:eastAsia="微軟正黑體" w:hAnsi="微軟正黑體" w:hint="eastAsia"/>
                <w:szCs w:val="24"/>
              </w:rPr>
              <w:t>味</w:t>
            </w:r>
            <w:r w:rsidRPr="00330572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0572">
              <w:rPr>
                <w:rFonts w:ascii="微軟正黑體" w:eastAsia="微軟正黑體" w:hAnsi="微軟正黑體"/>
                <w:szCs w:val="24"/>
              </w:rPr>
              <w:t>口感</w:t>
            </w:r>
            <w:r w:rsidRPr="00330572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330572" w:rsidRPr="00330572">
              <w:rPr>
                <w:rFonts w:ascii="微軟正黑體" w:eastAsia="微軟正黑體" w:hAnsi="微軟正黑體" w:hint="eastAsia"/>
                <w:szCs w:val="24"/>
              </w:rPr>
              <w:t>外觀</w:t>
            </w:r>
            <w:r w:rsidRPr="00330572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30572">
              <w:rPr>
                <w:rFonts w:ascii="微軟正黑體" w:eastAsia="微軟正黑體" w:hAnsi="微軟正黑體"/>
                <w:szCs w:val="24"/>
              </w:rPr>
              <w:t>香氣</w:t>
            </w:r>
            <w:r w:rsidRPr="00330572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30572">
              <w:rPr>
                <w:rFonts w:ascii="微軟正黑體" w:eastAsia="微軟正黑體" w:hAnsi="微軟正黑體"/>
                <w:szCs w:val="24"/>
              </w:rPr>
              <w:t>鹹淡</w:t>
            </w:r>
            <w:r w:rsidR="00A41D75">
              <w:rPr>
                <w:rFonts w:ascii="微軟正黑體" w:eastAsia="微軟正黑體" w:hAnsi="微軟正黑體" w:hint="eastAsia"/>
                <w:szCs w:val="24"/>
              </w:rPr>
              <w:t>等</w:t>
            </w:r>
            <w:r w:rsidRPr="00330572">
              <w:rPr>
                <w:rFonts w:ascii="微軟正黑體" w:eastAsia="微軟正黑體" w:hAnsi="微軟正黑體" w:hint="eastAsia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C319D05" w14:textId="1DB45759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40%</w:t>
            </w:r>
          </w:p>
        </w:tc>
      </w:tr>
      <w:tr w:rsidR="0058380D" w:rsidRPr="0058380D" w14:paraId="1AA0B8C7" w14:textId="77777777" w:rsidTr="0058380D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703D0D" w14:textId="77777777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價格合理性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5E2D8B6" w14:textId="180EA769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20%</w:t>
            </w:r>
          </w:p>
        </w:tc>
      </w:tr>
      <w:tr w:rsidR="0058380D" w:rsidRPr="0058380D" w14:paraId="1FCE3E17" w14:textId="77777777" w:rsidTr="0058380D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2DD6B1C" w14:textId="0EBB7ADC" w:rsidR="0058380D" w:rsidRPr="00330572" w:rsidRDefault="00330572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 w:hint="eastAsia"/>
                <w:szCs w:val="24"/>
              </w:rPr>
              <w:t>餐廳衛生與環境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362C938" w14:textId="26C84E83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1</w:t>
            </w:r>
            <w:r w:rsidR="00330572" w:rsidRPr="00330572">
              <w:rPr>
                <w:rFonts w:ascii="微軟正黑體" w:eastAsia="微軟正黑體" w:hAnsi="微軟正黑體"/>
                <w:szCs w:val="24"/>
              </w:rPr>
              <w:t>5</w:t>
            </w:r>
            <w:r w:rsidRPr="00330572">
              <w:rPr>
                <w:rFonts w:ascii="微軟正黑體" w:eastAsia="微軟正黑體" w:hAnsi="微軟正黑體"/>
                <w:szCs w:val="24"/>
              </w:rPr>
              <w:t>%</w:t>
            </w:r>
          </w:p>
        </w:tc>
      </w:tr>
      <w:tr w:rsidR="0058380D" w:rsidRPr="0058380D" w14:paraId="0775BD56" w14:textId="77777777" w:rsidTr="0058380D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767DBFA" w14:textId="05E76D55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30572">
              <w:rPr>
                <w:rFonts w:ascii="微軟正黑體" w:eastAsia="微軟正黑體" w:hAnsi="微軟正黑體"/>
                <w:szCs w:val="24"/>
              </w:rPr>
              <w:t>在地食材</w:t>
            </w:r>
            <w:proofErr w:type="gramEnd"/>
            <w:r w:rsidRPr="00330572">
              <w:rPr>
                <w:rFonts w:ascii="微軟正黑體" w:eastAsia="微軟正黑體" w:hAnsi="微軟正黑體" w:hint="eastAsia"/>
                <w:szCs w:val="24"/>
              </w:rPr>
              <w:t>使用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6EE5E1" w14:textId="6464E336" w:rsidR="0058380D" w:rsidRPr="00330572" w:rsidRDefault="0058380D" w:rsidP="0033057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1</w:t>
            </w:r>
            <w:r w:rsidR="00330572" w:rsidRPr="00330572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330572">
              <w:rPr>
                <w:rFonts w:ascii="微軟正黑體" w:eastAsia="微軟正黑體" w:hAnsi="微軟正黑體"/>
                <w:szCs w:val="24"/>
              </w:rPr>
              <w:t>%</w:t>
            </w:r>
          </w:p>
        </w:tc>
      </w:tr>
      <w:tr w:rsidR="000E47D8" w:rsidRPr="0058380D" w14:paraId="254A6CE4" w14:textId="77777777" w:rsidTr="0058380D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4614776A" w14:textId="01B3AD78" w:rsidR="000E47D8" w:rsidRPr="00330572" w:rsidRDefault="000E47D8" w:rsidP="000E47D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服務品質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1A36042A" w14:textId="65128F69" w:rsidR="000E47D8" w:rsidRPr="00330572" w:rsidRDefault="000E47D8" w:rsidP="000E47D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0572">
              <w:rPr>
                <w:rFonts w:ascii="微軟正黑體" w:eastAsia="微軟正黑體" w:hAnsi="微軟正黑體"/>
                <w:szCs w:val="24"/>
              </w:rPr>
              <w:t>10%</w:t>
            </w:r>
          </w:p>
        </w:tc>
      </w:tr>
    </w:tbl>
    <w:p w14:paraId="26AF6296" w14:textId="24F73342" w:rsidR="003A1F8C" w:rsidRDefault="00617CF6" w:rsidP="003A1F8C">
      <w:pPr>
        <w:pStyle w:val="ab"/>
        <w:numPr>
          <w:ilvl w:val="0"/>
          <w:numId w:val="2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A1F8C">
        <w:rPr>
          <w:rFonts w:ascii="微軟正黑體" w:eastAsia="微軟正黑體" w:hAnsi="微軟正黑體" w:hint="eastAsia"/>
          <w:szCs w:val="24"/>
        </w:rPr>
        <w:t>依評分結果選出</w:t>
      </w:r>
      <w:r w:rsidR="003A1F8C">
        <w:rPr>
          <w:rFonts w:ascii="微軟正黑體" w:eastAsia="微軟正黑體" w:hAnsi="微軟正黑體" w:hint="eastAsia"/>
          <w:szCs w:val="24"/>
        </w:rPr>
        <w:t>1</w:t>
      </w:r>
      <w:r w:rsidR="003A1F8C">
        <w:rPr>
          <w:rFonts w:ascii="微軟正黑體" w:eastAsia="微軟正黑體" w:hAnsi="微軟正黑體"/>
          <w:szCs w:val="24"/>
        </w:rPr>
        <w:t>0</w:t>
      </w:r>
      <w:r w:rsidRPr="003A1F8C">
        <w:rPr>
          <w:rFonts w:ascii="微軟正黑體" w:eastAsia="微軟正黑體" w:hAnsi="微軟正黑體" w:hint="eastAsia"/>
          <w:szCs w:val="24"/>
        </w:rPr>
        <w:t>名優勝</w:t>
      </w:r>
      <w:r w:rsidR="003A1F8C">
        <w:rPr>
          <w:rFonts w:ascii="微軟正黑體" w:eastAsia="微軟正黑體" w:hAnsi="微軟正黑體" w:hint="eastAsia"/>
          <w:szCs w:val="24"/>
        </w:rPr>
        <w:t>店家</w:t>
      </w:r>
      <w:r w:rsidRPr="003A1F8C">
        <w:rPr>
          <w:rFonts w:ascii="微軟正黑體" w:eastAsia="微軟正黑體" w:hAnsi="微軟正黑體" w:hint="eastAsia"/>
          <w:szCs w:val="24"/>
        </w:rPr>
        <w:t>為高雄</w:t>
      </w:r>
      <w:r w:rsidR="003A1F8C">
        <w:rPr>
          <w:rFonts w:ascii="微軟正黑體" w:eastAsia="微軟正黑體" w:hAnsi="微軟正黑體" w:hint="eastAsia"/>
          <w:szCs w:val="24"/>
        </w:rPr>
        <w:t>十</w:t>
      </w:r>
      <w:r w:rsidRPr="003A1F8C">
        <w:rPr>
          <w:rFonts w:ascii="微軟正黑體" w:eastAsia="微軟正黑體" w:hAnsi="微軟正黑體" w:hint="eastAsia"/>
          <w:szCs w:val="24"/>
        </w:rPr>
        <w:t>大</w:t>
      </w:r>
      <w:proofErr w:type="gramStart"/>
      <w:r w:rsidR="003A1F8C">
        <w:rPr>
          <w:rFonts w:ascii="微軟正黑體" w:eastAsia="微軟正黑體" w:hAnsi="微軟正黑體" w:hint="eastAsia"/>
          <w:szCs w:val="24"/>
        </w:rPr>
        <w:t>肉燥飯</w:t>
      </w:r>
      <w:r w:rsidR="00AB3999">
        <w:rPr>
          <w:rFonts w:ascii="微軟正黑體" w:eastAsia="微軟正黑體" w:hAnsi="微軟正黑體" w:hint="eastAsia"/>
          <w:szCs w:val="24"/>
        </w:rPr>
        <w:t>霸主</w:t>
      </w:r>
      <w:proofErr w:type="gramEnd"/>
      <w:r w:rsidRPr="003A1F8C">
        <w:rPr>
          <w:rFonts w:ascii="微軟正黑體" w:eastAsia="微軟正黑體" w:hAnsi="微軟正黑體" w:hint="eastAsia"/>
          <w:szCs w:val="24"/>
        </w:rPr>
        <w:t>。</w:t>
      </w:r>
    </w:p>
    <w:p w14:paraId="18BFDC6A" w14:textId="77777777" w:rsidR="003A1F8C" w:rsidRDefault="002A726D" w:rsidP="003A1F8C">
      <w:pPr>
        <w:pStyle w:val="ab"/>
        <w:numPr>
          <w:ilvl w:val="0"/>
          <w:numId w:val="2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A1F8C">
        <w:rPr>
          <w:rFonts w:ascii="微軟正黑體" w:eastAsia="微軟正黑體" w:hAnsi="微軟正黑體" w:hint="eastAsia"/>
          <w:szCs w:val="24"/>
        </w:rPr>
        <w:t>主辦單位</w:t>
      </w:r>
      <w:proofErr w:type="gramStart"/>
      <w:r w:rsidRPr="003A1F8C">
        <w:rPr>
          <w:rFonts w:ascii="微軟正黑體" w:eastAsia="微軟正黑體" w:hAnsi="微軟正黑體" w:hint="eastAsia"/>
          <w:szCs w:val="24"/>
        </w:rPr>
        <w:t>有權依評分</w:t>
      </w:r>
      <w:proofErr w:type="gramEnd"/>
      <w:r w:rsidRPr="003A1F8C">
        <w:rPr>
          <w:rFonts w:ascii="微軟正黑體" w:eastAsia="微軟正黑體" w:hAnsi="微軟正黑體" w:hint="eastAsia"/>
          <w:szCs w:val="24"/>
        </w:rPr>
        <w:t>結果調整獎項內容。</w:t>
      </w:r>
    </w:p>
    <w:p w14:paraId="4ECB27A0" w14:textId="23A0B96F" w:rsidR="000B4BFC" w:rsidRDefault="00C83B1F" w:rsidP="003A1F8C">
      <w:pPr>
        <w:pStyle w:val="ab"/>
        <w:numPr>
          <w:ilvl w:val="0"/>
          <w:numId w:val="2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A1F8C">
        <w:rPr>
          <w:rFonts w:ascii="微軟正黑體" w:eastAsia="微軟正黑體" w:hAnsi="微軟正黑體" w:hint="eastAsia"/>
          <w:szCs w:val="24"/>
        </w:rPr>
        <w:t>入選第二階段店家應參與衛生局為本活動開設之衛生講習，未參加者將無法做為評選店家。衛生講習課程僅一場次，報名參賽店家請先預留講習日期時間。</w:t>
      </w:r>
    </w:p>
    <w:p w14:paraId="516B9109" w14:textId="4E850DE6" w:rsidR="00AB3999" w:rsidRDefault="00AB3999" w:rsidP="00AB3999">
      <w:pPr>
        <w:pStyle w:val="ab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全民</w:t>
      </w:r>
      <w:proofErr w:type="gramStart"/>
      <w:r>
        <w:rPr>
          <w:rFonts w:ascii="微軟正黑體" w:eastAsia="微軟正黑體" w:hAnsi="微軟正黑體" w:hint="eastAsia"/>
          <w:szCs w:val="24"/>
        </w:rPr>
        <w:t>制霸</w:t>
      </w:r>
      <w:r w:rsidRPr="00AB3999">
        <w:rPr>
          <w:rFonts w:ascii="微軟正黑體" w:eastAsia="微軟正黑體" w:hAnsi="微軟正黑體" w:hint="eastAsia"/>
          <w:szCs w:val="24"/>
        </w:rPr>
        <w:t>組</w:t>
      </w:r>
      <w:proofErr w:type="gramEnd"/>
      <w:r w:rsidRPr="00AB3999">
        <w:rPr>
          <w:rFonts w:ascii="微軟正黑體" w:eastAsia="微軟正黑體" w:hAnsi="微軟正黑體" w:hint="eastAsia"/>
          <w:szCs w:val="24"/>
        </w:rPr>
        <w:t>評選準則</w:t>
      </w:r>
      <w:r w:rsidR="005458F3">
        <w:rPr>
          <w:rFonts w:ascii="微軟正黑體" w:eastAsia="微軟正黑體" w:hAnsi="微軟正黑體" w:hint="eastAsia"/>
          <w:szCs w:val="24"/>
        </w:rPr>
        <w:t>與方式</w:t>
      </w:r>
    </w:p>
    <w:p w14:paraId="5120D746" w14:textId="2D82022D" w:rsidR="00AB3999" w:rsidRDefault="00AB3999" w:rsidP="00AB3999">
      <w:pPr>
        <w:pStyle w:val="ab"/>
        <w:numPr>
          <w:ilvl w:val="0"/>
          <w:numId w:val="29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全民</w:t>
      </w:r>
      <w:proofErr w:type="gramStart"/>
      <w:r>
        <w:rPr>
          <w:rFonts w:ascii="微軟正黑體" w:eastAsia="微軟正黑體" w:hAnsi="微軟正黑體" w:hint="eastAsia"/>
          <w:szCs w:val="24"/>
        </w:rPr>
        <w:t>制霸組</w:t>
      </w:r>
      <w:proofErr w:type="gramEnd"/>
      <w:r>
        <w:rPr>
          <w:rFonts w:ascii="微軟正黑體" w:eastAsia="微軟正黑體" w:hAnsi="微軟正黑體" w:hint="eastAsia"/>
          <w:szCs w:val="24"/>
        </w:rPr>
        <w:t>評選方式為試吃投票計分，辦理日期為專業店家組頒獎典禮當天，活動現場進行「全民</w:t>
      </w:r>
      <w:proofErr w:type="gramStart"/>
      <w:r>
        <w:rPr>
          <w:rFonts w:ascii="微軟正黑體" w:eastAsia="微軟正黑體" w:hAnsi="微軟正黑體" w:hint="eastAsia"/>
          <w:szCs w:val="24"/>
        </w:rPr>
        <w:t>制霸百</w:t>
      </w:r>
      <w:proofErr w:type="gramEnd"/>
      <w:r>
        <w:rPr>
          <w:rFonts w:ascii="微軟正黑體" w:eastAsia="微軟正黑體" w:hAnsi="微軟正黑體" w:hint="eastAsia"/>
          <w:szCs w:val="24"/>
        </w:rPr>
        <w:t>人評選」</w:t>
      </w:r>
      <w:r w:rsidRPr="002479CD">
        <w:rPr>
          <w:rFonts w:ascii="微軟正黑體" w:eastAsia="微軟正黑體" w:hAnsi="微軟正黑體" w:hint="eastAsia"/>
          <w:szCs w:val="24"/>
        </w:rPr>
        <w:t>。</w:t>
      </w:r>
    </w:p>
    <w:p w14:paraId="453BC483" w14:textId="55459FAB" w:rsidR="00AB3999" w:rsidRDefault="005458F3" w:rsidP="00AB3999">
      <w:pPr>
        <w:pStyle w:val="ab"/>
        <w:numPr>
          <w:ilvl w:val="0"/>
          <w:numId w:val="29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由主辦單位邀請專業評審、名人、貴賓及市民組成評選小組，每一評選人有3根計分湯匙，進行試吃後以投出湯匙給予計分，獲得最多湯匙者為優勝霸主</w:t>
      </w:r>
      <w:r w:rsidR="00AB3999" w:rsidRPr="00AB3999">
        <w:rPr>
          <w:rFonts w:ascii="微軟正黑體" w:eastAsia="微軟正黑體" w:hAnsi="微軟正黑體" w:hint="eastAsia"/>
          <w:szCs w:val="24"/>
        </w:rPr>
        <w:t>。</w:t>
      </w:r>
    </w:p>
    <w:p w14:paraId="37E75B12" w14:textId="3CC40056" w:rsidR="00AB3999" w:rsidRPr="00AB3999" w:rsidRDefault="005458F3" w:rsidP="00AB3999">
      <w:pPr>
        <w:pStyle w:val="ab"/>
        <w:numPr>
          <w:ilvl w:val="0"/>
          <w:numId w:val="29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專業評審以討論投票方式，選出5名全民</w:t>
      </w:r>
      <w:proofErr w:type="gramStart"/>
      <w:r>
        <w:rPr>
          <w:rFonts w:ascii="微軟正黑體" w:eastAsia="微軟正黑體" w:hAnsi="微軟正黑體" w:hint="eastAsia"/>
          <w:szCs w:val="24"/>
        </w:rPr>
        <w:t>制霸組</w:t>
      </w:r>
      <w:proofErr w:type="gramEnd"/>
      <w:r>
        <w:rPr>
          <w:rFonts w:ascii="微軟正黑體" w:eastAsia="微軟正黑體" w:hAnsi="微軟正黑體" w:hint="eastAsia"/>
          <w:szCs w:val="24"/>
        </w:rPr>
        <w:t>佳作。</w:t>
      </w:r>
    </w:p>
    <w:p w14:paraId="67F697AF" w14:textId="3B5B8AC5" w:rsidR="00AB3999" w:rsidRDefault="00AB3999" w:rsidP="00562A76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41E782E7" w14:textId="6995C1DD" w:rsidR="009E2E81" w:rsidRDefault="009E2E81" w:rsidP="00562A76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313B3558" w14:textId="477A46B0" w:rsidR="009E2E81" w:rsidRDefault="009E2E81" w:rsidP="00562A76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38F69FFC" w14:textId="68645C6A" w:rsidR="009E2E81" w:rsidRDefault="009E2E81" w:rsidP="00562A76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D3A2E7D" w14:textId="6C166566" w:rsidR="009E2E81" w:rsidRDefault="009E2E81" w:rsidP="00562A76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323CDACA" w14:textId="77777777" w:rsidR="009E2E81" w:rsidRPr="00AB3999" w:rsidRDefault="009E2E81" w:rsidP="00562A76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1BFFE75" w14:textId="0EF561D5" w:rsidR="000A61D0" w:rsidRPr="002479CD" w:rsidRDefault="00A220D6" w:rsidP="000A61D0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lastRenderedPageBreak/>
        <w:t>活動期程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984"/>
        <w:gridCol w:w="4536"/>
      </w:tblGrid>
      <w:tr w:rsidR="000B60BC" w:rsidRPr="002479CD" w14:paraId="3973902D" w14:textId="77777777" w:rsidTr="00562A76">
        <w:trPr>
          <w:trHeight w:val="413"/>
        </w:trPr>
        <w:tc>
          <w:tcPr>
            <w:tcW w:w="3148" w:type="dxa"/>
            <w:shd w:val="clear" w:color="auto" w:fill="8EAADB" w:themeFill="accent5" w:themeFillTint="99"/>
            <w:vAlign w:val="center"/>
          </w:tcPr>
          <w:p w14:paraId="41B766FF" w14:textId="77777777" w:rsidR="00A220D6" w:rsidRPr="002479CD" w:rsidRDefault="00A220D6" w:rsidP="000B0E0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2479C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期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14:paraId="33F717F5" w14:textId="77777777" w:rsidR="00A220D6" w:rsidRPr="002479CD" w:rsidRDefault="00A220D6" w:rsidP="000B0E0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/>
                <w:szCs w:val="24"/>
              </w:rPr>
              <w:t>項  目</w:t>
            </w:r>
          </w:p>
        </w:tc>
        <w:tc>
          <w:tcPr>
            <w:tcW w:w="4536" w:type="dxa"/>
            <w:shd w:val="clear" w:color="auto" w:fill="8EAADB" w:themeFill="accent5" w:themeFillTint="99"/>
            <w:vAlign w:val="center"/>
          </w:tcPr>
          <w:p w14:paraId="295EEB3F" w14:textId="77777777" w:rsidR="00A220D6" w:rsidRPr="002479CD" w:rsidRDefault="00A220D6" w:rsidP="000B0E0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說</w:t>
            </w:r>
            <w:r w:rsidRPr="002479C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明</w:t>
            </w:r>
          </w:p>
        </w:tc>
      </w:tr>
      <w:tr w:rsidR="000B60BC" w:rsidRPr="002479CD" w14:paraId="420A1108" w14:textId="77777777" w:rsidTr="00562A76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70EDCBD3" w14:textId="403359FD" w:rsidR="00A220D6" w:rsidRPr="002479CD" w:rsidRDefault="005458F3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C66A4" w:rsidRPr="002479CD"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A220D6"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─</w:t>
            </w:r>
            <w:proofErr w:type="gramEnd"/>
            <w:r w:rsidR="00A220D6"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11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E54DAD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DB14BF2" w14:textId="77777777" w:rsidR="00A220D6" w:rsidRPr="002479CD" w:rsidRDefault="00A220D6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開放網路報名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4EBB1028" w14:textId="55F67933" w:rsidR="00391EE3" w:rsidRPr="002479CD" w:rsidRDefault="006D26FA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自10</w:t>
            </w:r>
            <w:r w:rsidR="005458F3">
              <w:rPr>
                <w:rFonts w:ascii="微軟正黑體" w:eastAsia="微軟正黑體" w:hAnsi="微軟正黑體"/>
                <w:szCs w:val="24"/>
              </w:rPr>
              <w:t>9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458F3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5458F3">
              <w:rPr>
                <w:rFonts w:ascii="微軟正黑體" w:eastAsia="微軟正黑體" w:hAnsi="微軟正黑體"/>
                <w:szCs w:val="24"/>
              </w:rPr>
              <w:t>0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458F3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5458F3">
              <w:rPr>
                <w:rFonts w:ascii="微軟正黑體" w:eastAsia="微軟正黑體" w:hAnsi="微軟正黑體"/>
                <w:szCs w:val="24"/>
              </w:rPr>
              <w:t>3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日1</w:t>
            </w:r>
            <w:r w:rsidR="006C66A4" w:rsidRPr="002479CD">
              <w:rPr>
                <w:rFonts w:ascii="微軟正黑體" w:eastAsia="微軟正黑體" w:hAnsi="微軟正黑體"/>
                <w:szCs w:val="24"/>
              </w:rPr>
              <w:t>2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  <w:p w14:paraId="45BB6B24" w14:textId="0FE8589D" w:rsidR="006D26FA" w:rsidRPr="002479CD" w:rsidRDefault="006D26FA" w:rsidP="00391EE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至</w:t>
            </w:r>
            <w:r w:rsidR="00391EE3" w:rsidRPr="002479CD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5458F3">
              <w:rPr>
                <w:rFonts w:ascii="微軟正黑體" w:eastAsia="微軟正黑體" w:hAnsi="微軟正黑體"/>
                <w:szCs w:val="24"/>
              </w:rPr>
              <w:t>9</w:t>
            </w:r>
            <w:r w:rsidR="00391EE3" w:rsidRPr="002479CD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458F3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5458F3">
              <w:rPr>
                <w:rFonts w:ascii="微軟正黑體" w:eastAsia="微軟正黑體" w:hAnsi="微軟正黑體"/>
                <w:szCs w:val="24"/>
              </w:rPr>
              <w:t>1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E54DAD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E54DAD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E54DAD">
              <w:rPr>
                <w:rFonts w:ascii="微軟正黑體" w:eastAsia="微軟正黑體" w:hAnsi="微軟正黑體"/>
                <w:szCs w:val="24"/>
              </w:rPr>
              <w:t>8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A3B2C" w:rsidRPr="002479CD">
              <w:rPr>
                <w:rFonts w:ascii="微軟正黑體" w:eastAsia="微軟正黑體" w:hAnsi="微軟正黑體"/>
                <w:szCs w:val="24"/>
              </w:rPr>
              <w:t>0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0B60BC" w:rsidRPr="002479CD" w14:paraId="636F9516" w14:textId="77777777" w:rsidTr="00562A76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173C284A" w14:textId="57A23B74" w:rsidR="00A220D6" w:rsidRPr="002479CD" w:rsidRDefault="005458F3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E54DAD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A220D6"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─</w:t>
            </w:r>
            <w:proofErr w:type="gramEnd"/>
            <w:r w:rsidR="00A220D6"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11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9E26430" w14:textId="3766D3E0" w:rsidR="00A220D6" w:rsidRPr="002479CD" w:rsidRDefault="00542A75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專業店家組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網路投票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7D2A8650" w14:textId="77777777" w:rsidR="00A220D6" w:rsidRPr="002479CD" w:rsidRDefault="00A220D6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60BC" w:rsidRPr="002479CD" w14:paraId="2DE760D6" w14:textId="77777777" w:rsidTr="00562A76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4AB747BB" w14:textId="44A7D5D0" w:rsidR="00A220D6" w:rsidRPr="002479CD" w:rsidRDefault="005458F3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447A97F" w14:textId="756AE68F" w:rsidR="00A220D6" w:rsidRPr="002479CD" w:rsidRDefault="00542A75" w:rsidP="000B0E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專業店家組</w:t>
            </w:r>
            <w:r w:rsidR="00A220D6" w:rsidRPr="002479CD">
              <w:rPr>
                <w:rFonts w:ascii="微軟正黑體" w:eastAsia="微軟正黑體" w:hAnsi="微軟正黑體" w:hint="eastAsia"/>
                <w:szCs w:val="24"/>
              </w:rPr>
              <w:t>公布入選名單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7C3E61CC" w14:textId="77777777" w:rsidR="00A220D6" w:rsidRPr="002479CD" w:rsidRDefault="00A220D6" w:rsidP="000B0E00">
            <w:pPr>
              <w:pStyle w:val="ab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公布入選名單</w:t>
            </w:r>
          </w:p>
          <w:p w14:paraId="191EE3FE" w14:textId="77777777" w:rsidR="00A220D6" w:rsidRPr="002479CD" w:rsidRDefault="00A220D6" w:rsidP="006F5DF9">
            <w:pPr>
              <w:pStyle w:val="ab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通知入選店家進行評審試吃說明</w:t>
            </w:r>
          </w:p>
          <w:p w14:paraId="6A21CDF7" w14:textId="5F63342C" w:rsidR="006F5DF9" w:rsidRPr="002479CD" w:rsidRDefault="006F5DF9" w:rsidP="006F5DF9">
            <w:pPr>
              <w:pStyle w:val="ab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通知入選店家衛生講習</w:t>
            </w:r>
          </w:p>
        </w:tc>
      </w:tr>
      <w:tr w:rsidR="00542A75" w:rsidRPr="002479CD" w14:paraId="02467F46" w14:textId="77777777" w:rsidTr="00562A76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32B46A28" w14:textId="006E7EF2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53997">
              <w:rPr>
                <w:rFonts w:ascii="微軟正黑體" w:eastAsia="微軟正黑體" w:hAnsi="微軟正黑體" w:hint="eastAsia"/>
                <w:szCs w:val="24"/>
              </w:rPr>
              <w:t>19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E594D7B" w14:textId="1E5C70CC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專業店家組入選店家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衛生講習</w:t>
            </w:r>
            <w:r>
              <w:rPr>
                <w:rFonts w:ascii="微軟正黑體" w:eastAsia="微軟正黑體" w:hAnsi="微軟正黑體" w:hint="eastAsia"/>
                <w:szCs w:val="24"/>
              </w:rPr>
              <w:t>與評審作業說明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52FE566D" w14:textId="52550DA0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42A75" w:rsidRPr="002479CD" w14:paraId="7E962260" w14:textId="77777777" w:rsidTr="00562A76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207ACD62" w14:textId="615BEFAA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>23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2479CD">
              <w:rPr>
                <w:rFonts w:ascii="微軟正黑體" w:eastAsia="微軟正黑體" w:hAnsi="微軟正黑體" w:hint="eastAsia"/>
                <w:szCs w:val="24"/>
              </w:rPr>
              <w:t>─</w:t>
            </w:r>
            <w:proofErr w:type="gramEnd"/>
            <w:r w:rsidRPr="002479CD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11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92762E">
              <w:rPr>
                <w:rFonts w:ascii="微軟正黑體" w:eastAsia="微軟正黑體" w:hAnsi="微軟正黑體" w:hint="eastAsia"/>
                <w:szCs w:val="24"/>
              </w:rPr>
              <w:t>24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225E1B3" w14:textId="20EE9324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專業店家組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評審評選試吃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2250533D" w14:textId="28673280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評審團至店試吃評分</w:t>
            </w:r>
          </w:p>
        </w:tc>
      </w:tr>
      <w:tr w:rsidR="00542A75" w:rsidRPr="002479CD" w14:paraId="08147BAD" w14:textId="77777777" w:rsidTr="00562A76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60B1A732" w14:textId="59732399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8</w:t>
            </w:r>
            <w:r w:rsidRPr="002479C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A681FC7" w14:textId="778489F2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頒獎/全民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制霸百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人評選與頒獎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2797DD60" w14:textId="77777777" w:rsidR="00542A75" w:rsidRPr="002479CD" w:rsidRDefault="00542A75" w:rsidP="00542A7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479CD">
              <w:rPr>
                <w:rFonts w:ascii="微軟正黑體" w:eastAsia="微軟正黑體" w:hAnsi="微軟正黑體" w:hint="eastAsia"/>
                <w:szCs w:val="24"/>
              </w:rPr>
              <w:t>高雄旅遊網公布/店家通知</w:t>
            </w:r>
          </w:p>
        </w:tc>
      </w:tr>
    </w:tbl>
    <w:p w14:paraId="035F048C" w14:textId="136CD517" w:rsidR="00542A75" w:rsidRDefault="00542A75" w:rsidP="00542A75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51378BED" w14:textId="77777777" w:rsidR="00562A76" w:rsidRPr="00542A75" w:rsidRDefault="00562A76" w:rsidP="00542A75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0F9C6B8F" w14:textId="56A1419D" w:rsidR="00A9204D" w:rsidRPr="002479CD" w:rsidRDefault="00A9204D" w:rsidP="000A61D0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t>其他說明</w:t>
      </w:r>
    </w:p>
    <w:p w14:paraId="3DAD6D84" w14:textId="2026E7EE" w:rsidR="00A220D6" w:rsidRPr="002479CD" w:rsidRDefault="009F304F" w:rsidP="00A9204D">
      <w:pPr>
        <w:pStyle w:val="ab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479CD">
        <w:rPr>
          <w:rFonts w:ascii="微軟正黑體" w:eastAsia="微軟正黑體" w:hAnsi="微軟正黑體" w:hint="eastAsia"/>
          <w:szCs w:val="24"/>
        </w:rPr>
        <w:t>本簡章如有未盡事宜，主辦單位保有增訂或修改權利。</w:t>
      </w:r>
    </w:p>
    <w:p w14:paraId="3A835BE0" w14:textId="1C4C00C8" w:rsidR="00F96A4A" w:rsidRPr="002479CD" w:rsidRDefault="009F304F" w:rsidP="009F304F">
      <w:pPr>
        <w:pStyle w:val="ab"/>
        <w:numPr>
          <w:ilvl w:val="0"/>
          <w:numId w:val="15"/>
        </w:numPr>
        <w:spacing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2479CD">
        <w:rPr>
          <w:rFonts w:ascii="微軟正黑體" w:eastAsia="微軟正黑體" w:hAnsi="微軟正黑體" w:hint="eastAsia"/>
          <w:b/>
          <w:bCs/>
          <w:szCs w:val="24"/>
        </w:rPr>
        <w:t>聯絡窗口</w:t>
      </w:r>
    </w:p>
    <w:p w14:paraId="72CE2C9D" w14:textId="52881F45" w:rsidR="000B4BFC" w:rsidRPr="009E2E81" w:rsidRDefault="009E2E81" w:rsidP="000B4BFC">
      <w:pPr>
        <w:spacing w:line="400" w:lineRule="exact"/>
        <w:rPr>
          <w:rFonts w:ascii="微軟正黑體" w:eastAsia="微軟正黑體" w:hAnsi="微軟正黑體"/>
          <w:szCs w:val="24"/>
        </w:rPr>
      </w:pPr>
      <w:r w:rsidRPr="009E2E81">
        <w:rPr>
          <w:rFonts w:ascii="微軟正黑體" w:eastAsia="微軟正黑體" w:hAnsi="微軟正黑體"/>
          <w:szCs w:val="24"/>
        </w:rPr>
        <w:t>大隱整合行銷工作室-楊小姐</w:t>
      </w:r>
      <w:r w:rsidRPr="009E2E81">
        <w:rPr>
          <w:rFonts w:ascii="微軟正黑體" w:eastAsia="微軟正黑體" w:hAnsi="微軟正黑體"/>
          <w:szCs w:val="24"/>
        </w:rPr>
        <w:br/>
        <w:t>電話：07-5561195</w:t>
      </w:r>
      <w:r w:rsidRPr="009E2E81">
        <w:rPr>
          <w:rFonts w:ascii="微軟正黑體" w:eastAsia="微軟正黑體" w:hAnsi="微軟正黑體"/>
          <w:szCs w:val="24"/>
        </w:rPr>
        <w:br/>
        <w:t>E-mail：</w:t>
      </w:r>
      <w:hyperlink r:id="rId7" w:history="1">
        <w:r w:rsidRPr="009E2E81">
          <w:rPr>
            <w:rFonts w:ascii="微軟正黑體" w:eastAsia="微軟正黑體" w:hAnsi="微軟正黑體"/>
            <w:szCs w:val="24"/>
          </w:rPr>
          <w:t>dayintw@gmail.com</w:t>
        </w:r>
      </w:hyperlink>
    </w:p>
    <w:p w14:paraId="34754666" w14:textId="121A91CC" w:rsidR="000B4BFC" w:rsidRDefault="000B4BFC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59FE9677" w14:textId="77777777" w:rsidR="001D104A" w:rsidRDefault="000B4BFC" w:rsidP="001D104A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附件一 </w:t>
      </w:r>
      <w:r>
        <w:rPr>
          <w:rFonts w:ascii="微軟正黑體" w:eastAsia="微軟正黑體" w:hAnsi="微軟正黑體"/>
        </w:rPr>
        <w:t xml:space="preserve">      </w:t>
      </w:r>
    </w:p>
    <w:p w14:paraId="5685B5CC" w14:textId="5757BEF7" w:rsidR="000B4BFC" w:rsidRPr="001D104A" w:rsidRDefault="001D104A" w:rsidP="001D104A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 w:hint="eastAsia"/>
          <w:b/>
          <w:sz w:val="40"/>
          <w:szCs w:val="40"/>
        </w:rPr>
        <w:t>決戰</w:t>
      </w:r>
      <w:r w:rsidRPr="00A63A58">
        <w:rPr>
          <w:rFonts w:ascii="微軟正黑體" w:eastAsia="微軟正黑體" w:hAnsi="微軟正黑體" w:hint="eastAsia"/>
          <w:b/>
          <w:sz w:val="40"/>
          <w:szCs w:val="40"/>
        </w:rPr>
        <w:t>高雄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</w:rPr>
        <w:t>肉燥飯爭霸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</w:rPr>
        <w:t>賽-報名表</w:t>
      </w:r>
    </w:p>
    <w:tbl>
      <w:tblPr>
        <w:tblStyle w:val="a3"/>
        <w:tblW w:w="9738" w:type="dxa"/>
        <w:tblInd w:w="-5" w:type="dxa"/>
        <w:tblLook w:val="04A0" w:firstRow="1" w:lastRow="0" w:firstColumn="1" w:lastColumn="0" w:noHBand="0" w:noVBand="1"/>
      </w:tblPr>
      <w:tblGrid>
        <w:gridCol w:w="2389"/>
        <w:gridCol w:w="3281"/>
        <w:gridCol w:w="4068"/>
      </w:tblGrid>
      <w:tr w:rsidR="000B4BFC" w:rsidRPr="002479CD" w14:paraId="2255D0E2" w14:textId="77777777" w:rsidTr="000B4BFC">
        <w:trPr>
          <w:trHeight w:val="510"/>
        </w:trPr>
        <w:tc>
          <w:tcPr>
            <w:tcW w:w="2389" w:type="dxa"/>
            <w:vAlign w:val="center"/>
          </w:tcPr>
          <w:p w14:paraId="242A2083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報名店家</w:t>
            </w:r>
          </w:p>
        </w:tc>
        <w:tc>
          <w:tcPr>
            <w:tcW w:w="7349" w:type="dxa"/>
            <w:gridSpan w:val="2"/>
            <w:vAlign w:val="center"/>
          </w:tcPr>
          <w:p w14:paraId="7F2DFD28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4BFC" w:rsidRPr="002479CD" w14:paraId="5D7AE835" w14:textId="77777777" w:rsidTr="000B4BFC">
        <w:trPr>
          <w:trHeight w:val="510"/>
        </w:trPr>
        <w:tc>
          <w:tcPr>
            <w:tcW w:w="2389" w:type="dxa"/>
            <w:vAlign w:val="center"/>
          </w:tcPr>
          <w:p w14:paraId="513B3090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營業地址</w:t>
            </w:r>
          </w:p>
        </w:tc>
        <w:tc>
          <w:tcPr>
            <w:tcW w:w="7349" w:type="dxa"/>
            <w:gridSpan w:val="2"/>
            <w:vAlign w:val="center"/>
          </w:tcPr>
          <w:p w14:paraId="66C2E292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82AAD" w:rsidRPr="002479CD" w14:paraId="778549F7" w14:textId="77777777" w:rsidTr="000B4BFC">
        <w:trPr>
          <w:trHeight w:val="510"/>
        </w:trPr>
        <w:tc>
          <w:tcPr>
            <w:tcW w:w="2389" w:type="dxa"/>
            <w:vAlign w:val="center"/>
          </w:tcPr>
          <w:p w14:paraId="1D688298" w14:textId="3C158EFD" w:rsidR="00982AAD" w:rsidRPr="002479CD" w:rsidRDefault="00982AAD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參賽店家名稱</w:t>
            </w:r>
          </w:p>
        </w:tc>
        <w:tc>
          <w:tcPr>
            <w:tcW w:w="7349" w:type="dxa"/>
            <w:gridSpan w:val="2"/>
            <w:vAlign w:val="center"/>
          </w:tcPr>
          <w:p w14:paraId="4D66B046" w14:textId="09D6D32A" w:rsidR="00982AAD" w:rsidRPr="002479CD" w:rsidRDefault="001D104A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(登記名稱)</w:t>
            </w:r>
          </w:p>
        </w:tc>
      </w:tr>
      <w:tr w:rsidR="000B4BFC" w:rsidRPr="002479CD" w14:paraId="2FFBAE97" w14:textId="77777777" w:rsidTr="00982AAD">
        <w:trPr>
          <w:trHeight w:val="510"/>
        </w:trPr>
        <w:tc>
          <w:tcPr>
            <w:tcW w:w="2389" w:type="dxa"/>
            <w:vAlign w:val="center"/>
          </w:tcPr>
          <w:p w14:paraId="4F2B2C0B" w14:textId="30880DA6" w:rsidR="000B4BFC" w:rsidRPr="002479CD" w:rsidRDefault="00982AAD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聯絡人</w:t>
            </w:r>
          </w:p>
        </w:tc>
        <w:tc>
          <w:tcPr>
            <w:tcW w:w="3281" w:type="dxa"/>
            <w:vAlign w:val="center"/>
          </w:tcPr>
          <w:p w14:paraId="46458653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68" w:type="dxa"/>
            <w:vAlign w:val="center"/>
          </w:tcPr>
          <w:p w14:paraId="743F004E" w14:textId="5B0B0BC9" w:rsidR="000B4BFC" w:rsidRPr="002479CD" w:rsidRDefault="00982AAD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</w:tr>
      <w:tr w:rsidR="000B4BFC" w:rsidRPr="002479CD" w14:paraId="2E0D65F9" w14:textId="77777777" w:rsidTr="00982AAD">
        <w:trPr>
          <w:trHeight w:val="510"/>
        </w:trPr>
        <w:tc>
          <w:tcPr>
            <w:tcW w:w="2389" w:type="dxa"/>
            <w:vAlign w:val="center"/>
          </w:tcPr>
          <w:p w14:paraId="6565B33D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營業時間</w:t>
            </w:r>
          </w:p>
        </w:tc>
        <w:tc>
          <w:tcPr>
            <w:tcW w:w="3281" w:type="dxa"/>
            <w:vAlign w:val="center"/>
          </w:tcPr>
          <w:p w14:paraId="099A29F1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68" w:type="dxa"/>
            <w:vAlign w:val="center"/>
          </w:tcPr>
          <w:p w14:paraId="7A47C2E9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公休時間</w:t>
            </w:r>
          </w:p>
        </w:tc>
      </w:tr>
      <w:tr w:rsidR="000B4BFC" w:rsidRPr="002479CD" w14:paraId="0C1A42AA" w14:textId="77777777" w:rsidTr="000B4BFC">
        <w:trPr>
          <w:trHeight w:val="510"/>
        </w:trPr>
        <w:tc>
          <w:tcPr>
            <w:tcW w:w="2389" w:type="dxa"/>
            <w:vAlign w:val="center"/>
          </w:tcPr>
          <w:p w14:paraId="509D32F0" w14:textId="51C32CF3" w:rsidR="00B02B04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參賽</w:t>
            </w:r>
            <w:proofErr w:type="gramStart"/>
            <w:r w:rsidR="001D104A">
              <w:rPr>
                <w:rFonts w:ascii="微軟正黑體" w:eastAsia="微軟正黑體" w:hAnsi="微軟正黑體" w:hint="eastAsia"/>
                <w:sz w:val="22"/>
              </w:rPr>
              <w:t>肉燥飯</w:t>
            </w:r>
            <w:r w:rsidRPr="002479CD">
              <w:rPr>
                <w:rFonts w:ascii="微軟正黑體" w:eastAsia="微軟正黑體" w:hAnsi="微軟正黑體" w:hint="eastAsia"/>
                <w:sz w:val="22"/>
              </w:rPr>
              <w:t>名稱</w:t>
            </w:r>
            <w:proofErr w:type="gramEnd"/>
          </w:p>
          <w:p w14:paraId="530DC8B7" w14:textId="0AB47E99" w:rsidR="000B4BFC" w:rsidRPr="002479CD" w:rsidRDefault="00B02B04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D104A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1D104A" w:rsidRPr="001D104A">
              <w:rPr>
                <w:rFonts w:ascii="微軟正黑體" w:eastAsia="微軟正黑體" w:hAnsi="微軟正黑體" w:hint="eastAsia"/>
                <w:sz w:val="16"/>
                <w:szCs w:val="16"/>
              </w:rPr>
              <w:t>例如「香菇</w:t>
            </w:r>
            <w:proofErr w:type="gramStart"/>
            <w:r w:rsidR="001D104A" w:rsidRPr="001D104A">
              <w:rPr>
                <w:rFonts w:ascii="微軟正黑體" w:eastAsia="微軟正黑體" w:hAnsi="微軟正黑體" w:hint="eastAsia"/>
                <w:sz w:val="16"/>
                <w:szCs w:val="16"/>
              </w:rPr>
              <w:t>肉燥飯</w:t>
            </w:r>
            <w:proofErr w:type="gramEnd"/>
            <w:r w:rsidR="001D104A" w:rsidRPr="001D104A">
              <w:rPr>
                <w:rFonts w:ascii="微軟正黑體" w:eastAsia="微軟正黑體" w:hAnsi="微軟正黑體" w:hint="eastAsia"/>
                <w:sz w:val="16"/>
                <w:szCs w:val="16"/>
              </w:rPr>
              <w:t>」，</w:t>
            </w:r>
            <w:proofErr w:type="gramStart"/>
            <w:r w:rsidRPr="001D104A">
              <w:rPr>
                <w:rFonts w:ascii="微軟正黑體" w:eastAsia="微軟正黑體" w:hAnsi="微軟正黑體" w:hint="eastAsia"/>
                <w:sz w:val="16"/>
                <w:szCs w:val="16"/>
              </w:rPr>
              <w:t>限填一款</w:t>
            </w:r>
            <w:proofErr w:type="gramEnd"/>
            <w:r w:rsidRPr="001D104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  <w:tc>
          <w:tcPr>
            <w:tcW w:w="7349" w:type="dxa"/>
            <w:gridSpan w:val="2"/>
            <w:vAlign w:val="center"/>
          </w:tcPr>
          <w:p w14:paraId="52D9E45A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4BFC" w:rsidRPr="002479CD" w14:paraId="23DD277D" w14:textId="77777777" w:rsidTr="000B4BFC">
        <w:trPr>
          <w:trHeight w:val="1299"/>
        </w:trPr>
        <w:tc>
          <w:tcPr>
            <w:tcW w:w="2389" w:type="dxa"/>
            <w:vAlign w:val="center"/>
          </w:tcPr>
          <w:p w14:paraId="0B9019B7" w14:textId="7CC52982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參賽</w:t>
            </w:r>
            <w:proofErr w:type="gramStart"/>
            <w:r w:rsidR="001D104A">
              <w:rPr>
                <w:rFonts w:ascii="微軟正黑體" w:eastAsia="微軟正黑體" w:hAnsi="微軟正黑體" w:hint="eastAsia"/>
                <w:sz w:val="22"/>
              </w:rPr>
              <w:t>肉燥飯</w:t>
            </w:r>
            <w:r w:rsidRPr="002479CD">
              <w:rPr>
                <w:rFonts w:ascii="微軟正黑體" w:eastAsia="微軟正黑體" w:hAnsi="微軟正黑體" w:hint="eastAsia"/>
                <w:sz w:val="22"/>
              </w:rPr>
              <w:t>特色</w:t>
            </w:r>
            <w:proofErr w:type="gramEnd"/>
            <w:r w:rsidRPr="002479CD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  <w:p w14:paraId="3237315C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2479CD">
              <w:rPr>
                <w:rFonts w:ascii="微軟正黑體" w:eastAsia="微軟正黑體" w:hAnsi="微軟正黑體"/>
                <w:sz w:val="22"/>
              </w:rPr>
              <w:t>6</w:t>
            </w:r>
            <w:r w:rsidRPr="002479CD">
              <w:rPr>
                <w:rFonts w:ascii="微軟正黑體" w:eastAsia="微軟正黑體" w:hAnsi="微軟正黑體" w:hint="eastAsia"/>
                <w:sz w:val="22"/>
              </w:rPr>
              <w:t>0字內)</w:t>
            </w:r>
          </w:p>
        </w:tc>
        <w:tc>
          <w:tcPr>
            <w:tcW w:w="7349" w:type="dxa"/>
            <w:gridSpan w:val="2"/>
            <w:vAlign w:val="center"/>
          </w:tcPr>
          <w:p w14:paraId="0A6D72E3" w14:textId="77777777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4BFC" w:rsidRPr="002479CD" w14:paraId="05B55C64" w14:textId="77777777" w:rsidTr="000B4BFC">
        <w:trPr>
          <w:trHeight w:val="510"/>
        </w:trPr>
        <w:tc>
          <w:tcPr>
            <w:tcW w:w="2389" w:type="dxa"/>
            <w:vAlign w:val="center"/>
          </w:tcPr>
          <w:p w14:paraId="7640A2A6" w14:textId="28C76091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參賽照片</w:t>
            </w:r>
          </w:p>
        </w:tc>
        <w:tc>
          <w:tcPr>
            <w:tcW w:w="7349" w:type="dxa"/>
            <w:gridSpan w:val="2"/>
            <w:vAlign w:val="center"/>
          </w:tcPr>
          <w:p w14:paraId="28ACBC02" w14:textId="36884EDC" w:rsidR="000B4BFC" w:rsidRPr="002479CD" w:rsidRDefault="000B4BFC" w:rsidP="000B0E0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479CD">
              <w:rPr>
                <w:rFonts w:ascii="微軟正黑體" w:eastAsia="微軟正黑體" w:hAnsi="微軟正黑體" w:hint="eastAsia"/>
                <w:sz w:val="22"/>
              </w:rPr>
              <w:t>需提供1張店家照片，以及</w:t>
            </w:r>
            <w:r w:rsidR="001D104A">
              <w:rPr>
                <w:rFonts w:ascii="微軟正黑體" w:eastAsia="微軟正黑體" w:hAnsi="微軟正黑體"/>
                <w:sz w:val="22"/>
              </w:rPr>
              <w:t>2</w:t>
            </w:r>
            <w:r w:rsidRPr="002479CD">
              <w:rPr>
                <w:rFonts w:ascii="微軟正黑體" w:eastAsia="微軟正黑體" w:hAnsi="微軟正黑體" w:hint="eastAsia"/>
                <w:sz w:val="22"/>
              </w:rPr>
              <w:t>張以上的參賽</w:t>
            </w:r>
            <w:proofErr w:type="gramStart"/>
            <w:r w:rsidR="001D104A">
              <w:rPr>
                <w:rFonts w:ascii="微軟正黑體" w:eastAsia="微軟正黑體" w:hAnsi="微軟正黑體" w:hint="eastAsia"/>
                <w:sz w:val="22"/>
              </w:rPr>
              <w:t>肉燥飯</w:t>
            </w:r>
            <w:r w:rsidRPr="002479CD">
              <w:rPr>
                <w:rFonts w:ascii="微軟正黑體" w:eastAsia="微軟正黑體" w:hAnsi="微軟正黑體" w:hint="eastAsia"/>
                <w:sz w:val="22"/>
              </w:rPr>
              <w:t>照片</w:t>
            </w:r>
            <w:proofErr w:type="gramEnd"/>
          </w:p>
        </w:tc>
      </w:tr>
    </w:tbl>
    <w:p w14:paraId="4785FB86" w14:textId="3DF6EE2B" w:rsidR="000B4BFC" w:rsidRPr="002479CD" w:rsidRDefault="000B4BFC" w:rsidP="000B4BFC">
      <w:pPr>
        <w:pStyle w:val="ab"/>
        <w:widowControl/>
        <w:numPr>
          <w:ilvl w:val="0"/>
          <w:numId w:val="25"/>
        </w:numPr>
        <w:suppressAutoHyphens/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報名期限：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自10</w:t>
      </w:r>
      <w:r w:rsidR="00562A76">
        <w:rPr>
          <w:rFonts w:ascii="微軟正黑體" w:eastAsia="微軟正黑體" w:hAnsi="微軟正黑體"/>
          <w:b/>
          <w:bCs/>
          <w:sz w:val="22"/>
        </w:rPr>
        <w:t>9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年</w:t>
      </w:r>
      <w:r w:rsidR="00562A76">
        <w:rPr>
          <w:rFonts w:ascii="微軟正黑體" w:eastAsia="微軟正黑體" w:hAnsi="微軟正黑體"/>
          <w:b/>
          <w:bCs/>
          <w:sz w:val="22"/>
        </w:rPr>
        <w:t>10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月</w:t>
      </w:r>
      <w:r w:rsidR="00562A76">
        <w:rPr>
          <w:rFonts w:ascii="微軟正黑體" w:eastAsia="微軟正黑體" w:hAnsi="微軟正黑體"/>
          <w:b/>
          <w:bCs/>
          <w:sz w:val="22"/>
        </w:rPr>
        <w:t>23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日1</w:t>
      </w:r>
      <w:r w:rsidR="00636998">
        <w:rPr>
          <w:rFonts w:ascii="微軟正黑體" w:eastAsia="微軟正黑體" w:hAnsi="微軟正黑體"/>
          <w:b/>
          <w:bCs/>
          <w:sz w:val="22"/>
        </w:rPr>
        <w:t>2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:00至</w:t>
      </w:r>
      <w:r w:rsidR="00117C08" w:rsidRPr="002479CD">
        <w:rPr>
          <w:rFonts w:ascii="微軟正黑體" w:eastAsia="微軟正黑體" w:hAnsi="微軟正黑體" w:hint="eastAsia"/>
          <w:b/>
          <w:bCs/>
          <w:sz w:val="22"/>
        </w:rPr>
        <w:t>10</w:t>
      </w:r>
      <w:r w:rsidR="00562A76">
        <w:rPr>
          <w:rFonts w:ascii="微軟正黑體" w:eastAsia="微軟正黑體" w:hAnsi="微軟正黑體"/>
          <w:b/>
          <w:bCs/>
          <w:sz w:val="22"/>
        </w:rPr>
        <w:t>9</w:t>
      </w:r>
      <w:r w:rsidR="00117C08" w:rsidRPr="002479CD">
        <w:rPr>
          <w:rFonts w:ascii="微軟正黑體" w:eastAsia="微軟正黑體" w:hAnsi="微軟正黑體" w:hint="eastAsia"/>
          <w:b/>
          <w:bCs/>
          <w:sz w:val="22"/>
        </w:rPr>
        <w:t>年</w:t>
      </w:r>
      <w:r w:rsidR="00562A76">
        <w:rPr>
          <w:rFonts w:ascii="微軟正黑體" w:eastAsia="微軟正黑體" w:hAnsi="微軟正黑體"/>
          <w:b/>
          <w:bCs/>
          <w:sz w:val="22"/>
        </w:rPr>
        <w:t>11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月</w:t>
      </w:r>
      <w:r w:rsidR="006832B7">
        <w:rPr>
          <w:rFonts w:ascii="微軟正黑體" w:eastAsia="微軟正黑體" w:hAnsi="微軟正黑體" w:hint="eastAsia"/>
          <w:b/>
          <w:bCs/>
          <w:sz w:val="22"/>
        </w:rPr>
        <w:t>6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日</w:t>
      </w:r>
      <w:r w:rsidR="006832B7">
        <w:rPr>
          <w:rFonts w:ascii="微軟正黑體" w:eastAsia="微軟正黑體" w:hAnsi="微軟正黑體"/>
          <w:b/>
          <w:bCs/>
          <w:sz w:val="22"/>
        </w:rPr>
        <w:t>18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:</w:t>
      </w:r>
      <w:r w:rsidR="0068128B">
        <w:rPr>
          <w:rFonts w:ascii="微軟正黑體" w:eastAsia="微軟正黑體" w:hAnsi="微軟正黑體"/>
          <w:b/>
          <w:bCs/>
          <w:sz w:val="22"/>
        </w:rPr>
        <w:t>0</w:t>
      </w:r>
      <w:r w:rsidRPr="002479CD">
        <w:rPr>
          <w:rFonts w:ascii="微軟正黑體" w:eastAsia="微軟正黑體" w:hAnsi="微軟正黑體" w:hint="eastAsia"/>
          <w:b/>
          <w:bCs/>
          <w:sz w:val="22"/>
        </w:rPr>
        <w:t>0止</w:t>
      </w:r>
    </w:p>
    <w:p w14:paraId="7A0F2409" w14:textId="51124079" w:rsidR="000B4BFC" w:rsidRDefault="000B4BFC" w:rsidP="000B4BFC">
      <w:pPr>
        <w:pStyle w:val="ab"/>
        <w:widowControl/>
        <w:numPr>
          <w:ilvl w:val="0"/>
          <w:numId w:val="25"/>
        </w:numPr>
        <w:suppressAutoHyphens/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報名資格：</w:t>
      </w:r>
    </w:p>
    <w:p w14:paraId="0C445E76" w14:textId="28B70050" w:rsidR="00562A76" w:rsidRPr="00562A76" w:rsidRDefault="00562A76" w:rsidP="00562A76">
      <w:pPr>
        <w:pStyle w:val="ab"/>
        <w:widowControl/>
        <w:numPr>
          <w:ilvl w:val="0"/>
          <w:numId w:val="31"/>
        </w:numPr>
        <w:suppressAutoHyphens/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562A76">
        <w:rPr>
          <w:rFonts w:ascii="微軟正黑體" w:eastAsia="微軟正黑體" w:hAnsi="微軟正黑體" w:hint="eastAsia"/>
          <w:sz w:val="22"/>
        </w:rPr>
        <w:t>專業店家組</w:t>
      </w:r>
    </w:p>
    <w:p w14:paraId="35E88A5E" w14:textId="2892B1F4" w:rsidR="00562A76" w:rsidRPr="00562A76" w:rsidRDefault="00562A76" w:rsidP="00562A76">
      <w:pPr>
        <w:pStyle w:val="ab"/>
        <w:widowControl/>
        <w:suppressAutoHyphens/>
        <w:spacing w:line="320" w:lineRule="exact"/>
        <w:ind w:leftChars="0" w:left="960"/>
        <w:rPr>
          <w:rFonts w:ascii="微軟正黑體" w:eastAsia="微軟正黑體" w:hAnsi="微軟正黑體"/>
          <w:sz w:val="22"/>
        </w:rPr>
      </w:pPr>
      <w:r w:rsidRPr="00562A76">
        <w:rPr>
          <w:rFonts w:ascii="微軟正黑體" w:eastAsia="微軟正黑體" w:hAnsi="微軟正黑體" w:hint="eastAsia"/>
          <w:sz w:val="22"/>
        </w:rPr>
        <w:t>限高雄市在地合法登記店家、飯店、餐廳、及小吃店等報名。報名參賽單位須有固定營業地點、固定營業時間，無店</w:t>
      </w:r>
      <w:proofErr w:type="gramStart"/>
      <w:r w:rsidRPr="00562A76">
        <w:rPr>
          <w:rFonts w:ascii="微軟正黑體" w:eastAsia="微軟正黑體" w:hAnsi="微軟正黑體" w:hint="eastAsia"/>
          <w:sz w:val="22"/>
        </w:rPr>
        <w:t>舖</w:t>
      </w:r>
      <w:proofErr w:type="gramEnd"/>
      <w:r w:rsidRPr="00562A76">
        <w:rPr>
          <w:rFonts w:ascii="微軟正黑體" w:eastAsia="微軟正黑體" w:hAnsi="微軟正黑體" w:hint="eastAsia"/>
          <w:sz w:val="22"/>
        </w:rPr>
        <w:t>及網路店家不得報名</w:t>
      </w:r>
      <w:r w:rsidR="00B74BDF">
        <w:rPr>
          <w:rFonts w:ascii="微軟正黑體" w:eastAsia="微軟正黑體" w:hAnsi="微軟正黑體" w:hint="eastAsia"/>
          <w:sz w:val="22"/>
        </w:rPr>
        <w:t>，肉</w:t>
      </w:r>
      <w:proofErr w:type="gramStart"/>
      <w:r w:rsidR="00B74BDF">
        <w:rPr>
          <w:rFonts w:ascii="微軟正黑體" w:eastAsia="微軟正黑體" w:hAnsi="微軟正黑體" w:hint="eastAsia"/>
          <w:sz w:val="22"/>
        </w:rPr>
        <w:t>燥飯</w:t>
      </w:r>
      <w:r w:rsidR="00B74BDF" w:rsidRPr="002479CD">
        <w:rPr>
          <w:rFonts w:ascii="微軟正黑體" w:eastAsia="微軟正黑體" w:hAnsi="微軟正黑體" w:hint="eastAsia"/>
          <w:sz w:val="22"/>
        </w:rPr>
        <w:t>須</w:t>
      </w:r>
      <w:proofErr w:type="gramEnd"/>
      <w:r w:rsidR="00B74BDF" w:rsidRPr="002479CD">
        <w:rPr>
          <w:rFonts w:ascii="微軟正黑體" w:eastAsia="微軟正黑體" w:hAnsi="微軟正黑體" w:hint="eastAsia"/>
          <w:sz w:val="22"/>
        </w:rPr>
        <w:t>為店內長期固定銷售產品，賽後可供遊客購買</w:t>
      </w:r>
      <w:r w:rsidRPr="00562A76">
        <w:rPr>
          <w:rFonts w:ascii="微軟正黑體" w:eastAsia="微軟正黑體" w:hAnsi="微軟正黑體" w:hint="eastAsia"/>
          <w:sz w:val="22"/>
        </w:rPr>
        <w:t>。</w:t>
      </w:r>
    </w:p>
    <w:p w14:paraId="35110626" w14:textId="4F381D02" w:rsidR="00562A76" w:rsidRPr="00562A76" w:rsidRDefault="00562A76" w:rsidP="00562A76">
      <w:pPr>
        <w:pStyle w:val="ab"/>
        <w:widowControl/>
        <w:numPr>
          <w:ilvl w:val="0"/>
          <w:numId w:val="31"/>
        </w:numPr>
        <w:suppressAutoHyphens/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562A76">
        <w:rPr>
          <w:rFonts w:ascii="微軟正黑體" w:eastAsia="微軟正黑體" w:hAnsi="微軟正黑體" w:hint="eastAsia"/>
          <w:sz w:val="22"/>
        </w:rPr>
        <w:t>全民</w:t>
      </w:r>
      <w:proofErr w:type="gramStart"/>
      <w:r w:rsidRPr="00562A76">
        <w:rPr>
          <w:rFonts w:ascii="微軟正黑體" w:eastAsia="微軟正黑體" w:hAnsi="微軟正黑體" w:hint="eastAsia"/>
          <w:sz w:val="22"/>
        </w:rPr>
        <w:t>制霸組</w:t>
      </w:r>
      <w:proofErr w:type="gramEnd"/>
    </w:p>
    <w:p w14:paraId="444031D5" w14:textId="5607AA67" w:rsidR="00562A76" w:rsidRPr="002479CD" w:rsidRDefault="00562A76" w:rsidP="00562A76">
      <w:pPr>
        <w:pStyle w:val="ab"/>
        <w:widowControl/>
        <w:suppressAutoHyphens/>
        <w:spacing w:line="320" w:lineRule="exact"/>
        <w:ind w:leftChars="0" w:left="960"/>
        <w:rPr>
          <w:rFonts w:ascii="微軟正黑體" w:eastAsia="微軟正黑體" w:hAnsi="微軟正黑體"/>
          <w:sz w:val="22"/>
        </w:rPr>
      </w:pPr>
      <w:proofErr w:type="gramStart"/>
      <w:r w:rsidRPr="00562A76">
        <w:rPr>
          <w:rFonts w:ascii="微軟正黑體" w:eastAsia="微軟正黑體" w:hAnsi="微軟正黑體" w:hint="eastAsia"/>
          <w:sz w:val="22"/>
        </w:rPr>
        <w:t>限設籍</w:t>
      </w:r>
      <w:proofErr w:type="gramEnd"/>
      <w:r w:rsidRPr="00562A76">
        <w:rPr>
          <w:rFonts w:ascii="微軟正黑體" w:eastAsia="微軟正黑體" w:hAnsi="微軟正黑體" w:hint="eastAsia"/>
          <w:sz w:val="22"/>
        </w:rPr>
        <w:t>高雄市料理達人，年齡限18歲</w:t>
      </w:r>
      <w:bookmarkStart w:id="0" w:name="_Hlk54114791"/>
      <w:r w:rsidRPr="00562A76">
        <w:rPr>
          <w:rFonts w:ascii="微軟正黑體" w:eastAsia="微軟正黑體" w:hAnsi="微軟正黑體" w:hint="eastAsia"/>
          <w:sz w:val="22"/>
        </w:rPr>
        <w:t>(含)</w:t>
      </w:r>
      <w:bookmarkEnd w:id="0"/>
      <w:r w:rsidR="00B74BDF">
        <w:rPr>
          <w:rFonts w:ascii="微軟正黑體" w:eastAsia="微軟正黑體" w:hAnsi="微軟正黑體" w:hint="eastAsia"/>
          <w:sz w:val="22"/>
        </w:rPr>
        <w:t>以上</w:t>
      </w:r>
      <w:r w:rsidRPr="00562A76">
        <w:rPr>
          <w:rFonts w:ascii="微軟正黑體" w:eastAsia="微軟正黑體" w:hAnsi="微軟正黑體" w:hint="eastAsia"/>
          <w:sz w:val="22"/>
        </w:rPr>
        <w:t>皆可報名，好手藝</w:t>
      </w:r>
      <w:proofErr w:type="gramStart"/>
      <w:r w:rsidRPr="00562A76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562A76">
        <w:rPr>
          <w:rFonts w:ascii="微軟正黑體" w:eastAsia="微軟正黑體" w:hAnsi="微軟正黑體" w:hint="eastAsia"/>
          <w:sz w:val="22"/>
        </w:rPr>
        <w:t>私藏</w:t>
      </w:r>
      <w:proofErr w:type="gramStart"/>
      <w:r w:rsidRPr="00562A76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562A76">
        <w:rPr>
          <w:rFonts w:ascii="微軟正黑體" w:eastAsia="微軟正黑體" w:hAnsi="微軟正黑體" w:hint="eastAsia"/>
          <w:sz w:val="22"/>
        </w:rPr>
        <w:t>起來評比。</w:t>
      </w:r>
    </w:p>
    <w:p w14:paraId="6FE5396A" w14:textId="77777777" w:rsidR="000B4BFC" w:rsidRPr="002479CD" w:rsidRDefault="000B4BFC" w:rsidP="000B4BFC">
      <w:pPr>
        <w:pStyle w:val="ab"/>
        <w:widowControl/>
        <w:numPr>
          <w:ilvl w:val="0"/>
          <w:numId w:val="25"/>
        </w:numPr>
        <w:suppressAutoHyphens/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注意事項：</w:t>
      </w:r>
    </w:p>
    <w:p w14:paraId="47D8814E" w14:textId="64606A26" w:rsidR="000B4BFC" w:rsidRPr="000E47D8" w:rsidRDefault="000B4BFC" w:rsidP="000E47D8">
      <w:pPr>
        <w:pStyle w:val="ab"/>
        <w:widowControl/>
        <w:numPr>
          <w:ilvl w:val="0"/>
          <w:numId w:val="26"/>
        </w:numPr>
        <w:suppressAutoHyphens/>
        <w:spacing w:line="320" w:lineRule="exact"/>
        <w:ind w:leftChars="0" w:left="851" w:hanging="371"/>
        <w:rPr>
          <w:rFonts w:ascii="微軟正黑體" w:eastAsia="微軟正黑體" w:hAnsi="微軟正黑體"/>
          <w:b/>
          <w:sz w:val="22"/>
        </w:rPr>
      </w:pPr>
      <w:r w:rsidRPr="002479CD">
        <w:rPr>
          <w:rFonts w:ascii="微軟正黑體" w:eastAsia="微軟正黑體" w:hAnsi="微軟正黑體" w:hint="eastAsia"/>
          <w:b/>
          <w:sz w:val="22"/>
        </w:rPr>
        <w:t>入選第二階段店家應參與衛生局為本活動開設之衛生講習，未參加者將無法做為評選店家。衛生講習課程僅一場次，</w:t>
      </w:r>
      <w:r w:rsidR="00CD155F" w:rsidRPr="00CD155F">
        <w:rPr>
          <w:rFonts w:ascii="微軟正黑體" w:eastAsia="微軟正黑體" w:hAnsi="微軟正黑體" w:hint="eastAsia"/>
          <w:b/>
          <w:sz w:val="22"/>
        </w:rPr>
        <w:t>依衛生局公告時間為主</w:t>
      </w:r>
      <w:r w:rsidR="000E47D8">
        <w:rPr>
          <w:rFonts w:ascii="微軟正黑體" w:eastAsia="微軟正黑體" w:hAnsi="微軟正黑體" w:hint="eastAsia"/>
          <w:b/>
          <w:sz w:val="22"/>
        </w:rPr>
        <w:t>，主辦單位將</w:t>
      </w:r>
      <w:r w:rsidR="000E47D8" w:rsidRPr="000E47D8">
        <w:rPr>
          <w:rFonts w:ascii="微軟正黑體" w:eastAsia="微軟正黑體" w:hAnsi="微軟正黑體" w:hint="eastAsia"/>
          <w:b/>
          <w:sz w:val="22"/>
        </w:rPr>
        <w:t>另</w:t>
      </w:r>
      <w:r w:rsidR="000E47D8">
        <w:rPr>
          <w:rFonts w:ascii="微軟正黑體" w:eastAsia="微軟正黑體" w:hAnsi="微軟正黑體" w:hint="eastAsia"/>
          <w:b/>
          <w:sz w:val="22"/>
        </w:rPr>
        <w:t>行</w:t>
      </w:r>
      <w:r w:rsidR="000E47D8" w:rsidRPr="000E47D8">
        <w:rPr>
          <w:rFonts w:ascii="微軟正黑體" w:eastAsia="微軟正黑體" w:hAnsi="微軟正黑體" w:hint="eastAsia"/>
          <w:b/>
          <w:sz w:val="22"/>
        </w:rPr>
        <w:t>通知</w:t>
      </w:r>
      <w:r w:rsidRPr="000E47D8">
        <w:rPr>
          <w:rFonts w:ascii="微軟正黑體" w:eastAsia="微軟正黑體" w:hAnsi="微軟正黑體" w:hint="eastAsia"/>
          <w:b/>
          <w:sz w:val="22"/>
        </w:rPr>
        <w:t>，報名參賽店家請先預留講習日期時間。</w:t>
      </w:r>
    </w:p>
    <w:p w14:paraId="2CCEB587" w14:textId="663B2CBE" w:rsidR="000B4BFC" w:rsidRPr="002479CD" w:rsidRDefault="000B4BFC" w:rsidP="000B4BFC">
      <w:pPr>
        <w:pStyle w:val="ab"/>
        <w:widowControl/>
        <w:numPr>
          <w:ilvl w:val="0"/>
          <w:numId w:val="26"/>
        </w:numPr>
        <w:suppressAutoHyphens/>
        <w:spacing w:line="320" w:lineRule="exact"/>
        <w:ind w:leftChars="0" w:left="851" w:hanging="371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填寫報名表請確認資料是否正確，表單</w:t>
      </w:r>
      <w:proofErr w:type="gramStart"/>
      <w:r w:rsidRPr="002479CD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2479CD">
        <w:rPr>
          <w:rFonts w:ascii="微軟正黑體" w:eastAsia="微軟正黑體" w:hAnsi="微軟正黑體" w:hint="eastAsia"/>
          <w:sz w:val="22"/>
        </w:rPr>
        <w:t>但送出無法更改，經活動小組審核</w:t>
      </w:r>
      <w:r w:rsidR="00ED79E2" w:rsidRPr="002479CD">
        <w:rPr>
          <w:rFonts w:ascii="微軟正黑體" w:eastAsia="微軟正黑體" w:hAnsi="微軟正黑體" w:hint="eastAsia"/>
          <w:sz w:val="22"/>
        </w:rPr>
        <w:t>資料如有不符合或是資料缺少者，須於期限內補件，如未補件者視同放棄</w:t>
      </w:r>
      <w:r w:rsidRPr="002479CD">
        <w:rPr>
          <w:rFonts w:ascii="微軟正黑體" w:eastAsia="微軟正黑體" w:hAnsi="微軟正黑體" w:hint="eastAsia"/>
          <w:sz w:val="22"/>
        </w:rPr>
        <w:t>比賽。</w:t>
      </w:r>
    </w:p>
    <w:p w14:paraId="1116D8F5" w14:textId="77777777" w:rsidR="000B4BFC" w:rsidRPr="002479CD" w:rsidRDefault="000B4BFC" w:rsidP="000B4BFC">
      <w:pPr>
        <w:pStyle w:val="ab"/>
        <w:widowControl/>
        <w:numPr>
          <w:ilvl w:val="0"/>
          <w:numId w:val="26"/>
        </w:numPr>
        <w:suppressAutoHyphens/>
        <w:spacing w:line="320" w:lineRule="exact"/>
        <w:ind w:leftChars="0" w:left="851" w:hanging="371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完成報名後，不得因故更換參賽店家及參賽作品。</w:t>
      </w:r>
    </w:p>
    <w:p w14:paraId="348DEB79" w14:textId="22113E89" w:rsidR="000B4BFC" w:rsidRPr="002479CD" w:rsidRDefault="000B4BFC" w:rsidP="000B4BFC">
      <w:pPr>
        <w:pStyle w:val="ab"/>
        <w:widowControl/>
        <w:numPr>
          <w:ilvl w:val="0"/>
          <w:numId w:val="26"/>
        </w:numPr>
        <w:suppressAutoHyphens/>
        <w:spacing w:line="320" w:lineRule="exact"/>
        <w:ind w:leftChars="0" w:left="851" w:hanging="371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報名完成並通過資格審查，活動小組將通知參賽單位</w:t>
      </w:r>
      <w:r w:rsidR="00562A76">
        <w:rPr>
          <w:rFonts w:ascii="微軟正黑體" w:eastAsia="微軟正黑體" w:hAnsi="微軟正黑體" w:hint="eastAsia"/>
          <w:sz w:val="22"/>
        </w:rPr>
        <w:t>，各項活動期程敬請店家與報名者配合</w:t>
      </w:r>
      <w:r w:rsidRPr="002479CD">
        <w:rPr>
          <w:rFonts w:ascii="微軟正黑體" w:eastAsia="微軟正黑體" w:hAnsi="微軟正黑體" w:hint="eastAsia"/>
          <w:sz w:val="22"/>
        </w:rPr>
        <w:t xml:space="preserve">。 </w:t>
      </w:r>
    </w:p>
    <w:p w14:paraId="438F4AD6" w14:textId="77777777" w:rsidR="000B4BFC" w:rsidRPr="002479CD" w:rsidRDefault="000B4BFC" w:rsidP="000B4BFC">
      <w:pPr>
        <w:pStyle w:val="ab"/>
        <w:widowControl/>
        <w:numPr>
          <w:ilvl w:val="0"/>
          <w:numId w:val="26"/>
        </w:numPr>
        <w:suppressAutoHyphens/>
        <w:spacing w:line="320" w:lineRule="exact"/>
        <w:ind w:leftChars="0" w:left="851" w:hanging="371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>如有未盡事宜，主辦單位保有增訂或修改權利。</w:t>
      </w:r>
    </w:p>
    <w:p w14:paraId="31095856" w14:textId="606113C2" w:rsidR="000B4BFC" w:rsidRPr="0058380D" w:rsidRDefault="000B4BFC" w:rsidP="000B4BFC">
      <w:pPr>
        <w:spacing w:line="320" w:lineRule="exact"/>
        <w:ind w:right="880"/>
        <w:rPr>
          <w:rFonts w:ascii="微軟正黑體" w:eastAsia="微軟正黑體" w:hAnsi="微軟正黑體"/>
          <w:sz w:val="22"/>
        </w:rPr>
      </w:pPr>
      <w:r w:rsidRPr="002479CD">
        <w:rPr>
          <w:rFonts w:ascii="微軟正黑體" w:eastAsia="微軟正黑體" w:hAnsi="微軟正黑體" w:hint="eastAsia"/>
          <w:sz w:val="22"/>
        </w:rPr>
        <w:t xml:space="preserve">主辦單位：高雄市政府觀光局 </w:t>
      </w:r>
      <w:r w:rsidRPr="002479CD">
        <w:rPr>
          <w:rFonts w:ascii="微軟正黑體" w:eastAsia="微軟正黑體" w:hAnsi="微軟正黑體"/>
          <w:sz w:val="22"/>
        </w:rPr>
        <w:t xml:space="preserve">   </w:t>
      </w:r>
      <w:r w:rsidRPr="002479CD">
        <w:rPr>
          <w:rFonts w:ascii="微軟正黑體" w:eastAsia="微軟正黑體" w:hAnsi="微軟正黑體" w:hint="eastAsia"/>
          <w:sz w:val="22"/>
        </w:rPr>
        <w:t>執行單位：</w:t>
      </w:r>
      <w:r w:rsidR="00BF5DC9" w:rsidRPr="00A278A0">
        <w:rPr>
          <w:rFonts w:ascii="微軟正黑體" w:eastAsia="微軟正黑體" w:hAnsi="微軟正黑體" w:cs="新細明體"/>
          <w:bCs/>
          <w:sz w:val="22"/>
        </w:rPr>
        <w:t>大隱整合行銷工作室</w:t>
      </w:r>
    </w:p>
    <w:p w14:paraId="4E8EA665" w14:textId="77777777" w:rsidR="000B4BFC" w:rsidRPr="002479CD" w:rsidRDefault="000B4BFC" w:rsidP="000B4BFC">
      <w:pPr>
        <w:spacing w:line="320" w:lineRule="exact"/>
        <w:rPr>
          <w:rFonts w:ascii="微軟正黑體" w:eastAsia="微軟正黑體" w:hAnsi="微軟正黑體"/>
          <w:b/>
          <w:sz w:val="22"/>
        </w:rPr>
      </w:pPr>
      <w:r w:rsidRPr="002479CD">
        <w:rPr>
          <w:rFonts w:ascii="微軟正黑體" w:eastAsia="微軟正黑體" w:hAnsi="微軟正黑體" w:cs="新細明體" w:hint="eastAsia"/>
          <w:b/>
          <w:sz w:val="22"/>
        </w:rPr>
        <w:t>※報名聯絡資訊</w:t>
      </w:r>
      <w:r w:rsidRPr="002479CD">
        <w:rPr>
          <w:rFonts w:ascii="微軟正黑體" w:eastAsia="微軟正黑體" w:hAnsi="微軟正黑體" w:hint="eastAsia"/>
          <w:b/>
          <w:sz w:val="22"/>
        </w:rPr>
        <w:t>：</w:t>
      </w:r>
    </w:p>
    <w:p w14:paraId="12E55142" w14:textId="77777777" w:rsidR="00A278A0" w:rsidRPr="00A278A0" w:rsidRDefault="00A278A0" w:rsidP="00A278A0">
      <w:pPr>
        <w:widowControl/>
        <w:suppressAutoHyphens/>
        <w:spacing w:line="320" w:lineRule="exact"/>
        <w:rPr>
          <w:rFonts w:ascii="微軟正黑體" w:eastAsia="微軟正黑體" w:hAnsi="微軟正黑體" w:cs="新細明體"/>
          <w:bCs/>
          <w:sz w:val="22"/>
        </w:rPr>
      </w:pPr>
      <w:r w:rsidRPr="00A278A0">
        <w:rPr>
          <w:rFonts w:ascii="微軟正黑體" w:eastAsia="微軟正黑體" w:hAnsi="微軟正黑體" w:cs="新細明體"/>
          <w:bCs/>
          <w:sz w:val="22"/>
        </w:rPr>
        <w:t>大隱整合行銷工作室-楊小姐</w:t>
      </w:r>
      <w:r w:rsidRPr="00A278A0">
        <w:rPr>
          <w:rFonts w:ascii="微軟正黑體" w:eastAsia="微軟正黑體" w:hAnsi="微軟正黑體" w:cs="新細明體"/>
          <w:bCs/>
          <w:sz w:val="22"/>
        </w:rPr>
        <w:br/>
        <w:t>電話：07-5561195</w:t>
      </w:r>
      <w:r w:rsidRPr="00A278A0">
        <w:rPr>
          <w:rFonts w:ascii="微軟正黑體" w:eastAsia="微軟正黑體" w:hAnsi="微軟正黑體" w:cs="新細明體"/>
          <w:bCs/>
          <w:sz w:val="22"/>
        </w:rPr>
        <w:br/>
        <w:t>E-mail：</w:t>
      </w:r>
      <w:hyperlink r:id="rId8" w:history="1">
        <w:r w:rsidRPr="00A278A0">
          <w:rPr>
            <w:rFonts w:ascii="微軟正黑體" w:eastAsia="微軟正黑體" w:hAnsi="微軟正黑體" w:cs="新細明體"/>
            <w:bCs/>
            <w:sz w:val="22"/>
          </w:rPr>
          <w:t>dayintw@gmail.com</w:t>
        </w:r>
      </w:hyperlink>
    </w:p>
    <w:p w14:paraId="5ADE7B39" w14:textId="2AF08D5D" w:rsidR="000B4BFC" w:rsidRPr="00A278A0" w:rsidRDefault="000B4BFC" w:rsidP="000B4BFC">
      <w:pPr>
        <w:spacing w:line="320" w:lineRule="exact"/>
        <w:ind w:right="880"/>
        <w:rPr>
          <w:rFonts w:ascii="微軟正黑體" w:eastAsia="微軟正黑體" w:hAnsi="微軟正黑體"/>
          <w:b/>
          <w:bCs/>
          <w:sz w:val="22"/>
        </w:rPr>
      </w:pPr>
    </w:p>
    <w:sectPr w:rsidR="000B4BFC" w:rsidRPr="00A278A0" w:rsidSect="000B4BFC"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7C8E" w14:textId="77777777" w:rsidR="006C6BBC" w:rsidRDefault="006C6BBC" w:rsidP="009A6F8F">
      <w:r>
        <w:separator/>
      </w:r>
    </w:p>
  </w:endnote>
  <w:endnote w:type="continuationSeparator" w:id="0">
    <w:p w14:paraId="235CD24E" w14:textId="77777777" w:rsidR="006C6BBC" w:rsidRDefault="006C6BBC" w:rsidP="009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1335" w14:textId="77777777" w:rsidR="006C6BBC" w:rsidRDefault="006C6BBC" w:rsidP="009A6F8F">
      <w:r>
        <w:separator/>
      </w:r>
    </w:p>
  </w:footnote>
  <w:footnote w:type="continuationSeparator" w:id="0">
    <w:p w14:paraId="28731041" w14:textId="77777777" w:rsidR="006C6BBC" w:rsidRDefault="006C6BBC" w:rsidP="009A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009"/>
    <w:multiLevelType w:val="hybridMultilevel"/>
    <w:tmpl w:val="CD2A7E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BAD"/>
    <w:multiLevelType w:val="hybridMultilevel"/>
    <w:tmpl w:val="D4DCA3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EA098D"/>
    <w:multiLevelType w:val="hybridMultilevel"/>
    <w:tmpl w:val="A19A25A4"/>
    <w:lvl w:ilvl="0" w:tplc="D9843850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" w15:restartNumberingAfterBreak="0">
    <w:nsid w:val="09786E70"/>
    <w:multiLevelType w:val="hybridMultilevel"/>
    <w:tmpl w:val="55EEE0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933118"/>
    <w:multiLevelType w:val="hybridMultilevel"/>
    <w:tmpl w:val="587ABA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7D2EED"/>
    <w:multiLevelType w:val="hybridMultilevel"/>
    <w:tmpl w:val="A2AABD9A"/>
    <w:lvl w:ilvl="0" w:tplc="495A99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005C0"/>
    <w:multiLevelType w:val="hybridMultilevel"/>
    <w:tmpl w:val="4692BB7A"/>
    <w:lvl w:ilvl="0" w:tplc="615A124C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43368"/>
    <w:multiLevelType w:val="hybridMultilevel"/>
    <w:tmpl w:val="233645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F1D7B"/>
    <w:multiLevelType w:val="hybridMultilevel"/>
    <w:tmpl w:val="531859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E551CE"/>
    <w:multiLevelType w:val="hybridMultilevel"/>
    <w:tmpl w:val="6A4AFA72"/>
    <w:lvl w:ilvl="0" w:tplc="2F88F458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D32E61"/>
    <w:multiLevelType w:val="hybridMultilevel"/>
    <w:tmpl w:val="A4F28B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4FE6033"/>
    <w:multiLevelType w:val="hybridMultilevel"/>
    <w:tmpl w:val="8B5A8F54"/>
    <w:lvl w:ilvl="0" w:tplc="0D24845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550E70"/>
    <w:multiLevelType w:val="hybridMultilevel"/>
    <w:tmpl w:val="55EEE0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D792DB9"/>
    <w:multiLevelType w:val="hybridMultilevel"/>
    <w:tmpl w:val="86D64A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ECE4CBF"/>
    <w:multiLevelType w:val="hybridMultilevel"/>
    <w:tmpl w:val="4198F4D0"/>
    <w:lvl w:ilvl="0" w:tplc="01EE5968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5" w15:restartNumberingAfterBreak="0">
    <w:nsid w:val="30597D75"/>
    <w:multiLevelType w:val="hybridMultilevel"/>
    <w:tmpl w:val="8CE6B630"/>
    <w:lvl w:ilvl="0" w:tplc="DEE44DA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76286F"/>
    <w:multiLevelType w:val="hybridMultilevel"/>
    <w:tmpl w:val="9036E398"/>
    <w:lvl w:ilvl="0" w:tplc="87543D5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B350C4"/>
    <w:multiLevelType w:val="hybridMultilevel"/>
    <w:tmpl w:val="57B2A2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B8D2707"/>
    <w:multiLevelType w:val="hybridMultilevel"/>
    <w:tmpl w:val="D95EAC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C2A33D1"/>
    <w:multiLevelType w:val="hybridMultilevel"/>
    <w:tmpl w:val="181063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EB95FC2"/>
    <w:multiLevelType w:val="hybridMultilevel"/>
    <w:tmpl w:val="C7128400"/>
    <w:lvl w:ilvl="0" w:tplc="E1C2850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4254E6A"/>
    <w:multiLevelType w:val="hybridMultilevel"/>
    <w:tmpl w:val="C556F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5C20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6F2572"/>
    <w:multiLevelType w:val="hybridMultilevel"/>
    <w:tmpl w:val="F64EC4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6E7F00"/>
    <w:multiLevelType w:val="hybridMultilevel"/>
    <w:tmpl w:val="83EC62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A366F32"/>
    <w:multiLevelType w:val="hybridMultilevel"/>
    <w:tmpl w:val="B5B44B82"/>
    <w:lvl w:ilvl="0" w:tplc="D854A0EA">
      <w:start w:val="1"/>
      <w:numFmt w:val="bullet"/>
      <w:lvlText w:val="●"/>
      <w:lvlJc w:val="left"/>
      <w:pPr>
        <w:ind w:left="121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5" w15:restartNumberingAfterBreak="0">
    <w:nsid w:val="6B36370D"/>
    <w:multiLevelType w:val="hybridMultilevel"/>
    <w:tmpl w:val="DC0A015A"/>
    <w:lvl w:ilvl="0" w:tplc="CAE0B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656AA6"/>
    <w:multiLevelType w:val="hybridMultilevel"/>
    <w:tmpl w:val="6504B0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32105B0"/>
    <w:multiLevelType w:val="hybridMultilevel"/>
    <w:tmpl w:val="BB309D2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557590A"/>
    <w:multiLevelType w:val="hybridMultilevel"/>
    <w:tmpl w:val="C7AA5BB0"/>
    <w:lvl w:ilvl="0" w:tplc="CDDCEB98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1D771D"/>
    <w:multiLevelType w:val="hybridMultilevel"/>
    <w:tmpl w:val="7114A7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7D2134B"/>
    <w:multiLevelType w:val="hybridMultilevel"/>
    <w:tmpl w:val="A8C4FE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6"/>
  </w:num>
  <w:num w:numId="8">
    <w:abstractNumId w:val="25"/>
  </w:num>
  <w:num w:numId="9">
    <w:abstractNumId w:val="7"/>
  </w:num>
  <w:num w:numId="10">
    <w:abstractNumId w:val="22"/>
  </w:num>
  <w:num w:numId="11">
    <w:abstractNumId w:val="24"/>
  </w:num>
  <w:num w:numId="12">
    <w:abstractNumId w:val="15"/>
  </w:num>
  <w:num w:numId="13">
    <w:abstractNumId w:val="16"/>
  </w:num>
  <w:num w:numId="14">
    <w:abstractNumId w:val="28"/>
  </w:num>
  <w:num w:numId="15">
    <w:abstractNumId w:val="0"/>
  </w:num>
  <w:num w:numId="16">
    <w:abstractNumId w:val="30"/>
  </w:num>
  <w:num w:numId="17">
    <w:abstractNumId w:val="27"/>
  </w:num>
  <w:num w:numId="18">
    <w:abstractNumId w:val="12"/>
  </w:num>
  <w:num w:numId="19">
    <w:abstractNumId w:val="10"/>
  </w:num>
  <w:num w:numId="20">
    <w:abstractNumId w:val="1"/>
  </w:num>
  <w:num w:numId="21">
    <w:abstractNumId w:val="23"/>
  </w:num>
  <w:num w:numId="22">
    <w:abstractNumId w:val="29"/>
  </w:num>
  <w:num w:numId="23">
    <w:abstractNumId w:val="8"/>
  </w:num>
  <w:num w:numId="24">
    <w:abstractNumId w:val="3"/>
  </w:num>
  <w:num w:numId="25">
    <w:abstractNumId w:val="21"/>
  </w:num>
  <w:num w:numId="26">
    <w:abstractNumId w:val="26"/>
  </w:num>
  <w:num w:numId="27">
    <w:abstractNumId w:val="19"/>
  </w:num>
  <w:num w:numId="28">
    <w:abstractNumId w:val="18"/>
  </w:num>
  <w:num w:numId="29">
    <w:abstractNumId w:val="13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D8"/>
    <w:rsid w:val="00002CB8"/>
    <w:rsid w:val="00022DFC"/>
    <w:rsid w:val="00027B7E"/>
    <w:rsid w:val="000324CF"/>
    <w:rsid w:val="0004616E"/>
    <w:rsid w:val="00046416"/>
    <w:rsid w:val="000547B1"/>
    <w:rsid w:val="00073D85"/>
    <w:rsid w:val="00080960"/>
    <w:rsid w:val="000900F2"/>
    <w:rsid w:val="00096870"/>
    <w:rsid w:val="000A2414"/>
    <w:rsid w:val="000A61D0"/>
    <w:rsid w:val="000B4BFC"/>
    <w:rsid w:val="000B60BC"/>
    <w:rsid w:val="000B6879"/>
    <w:rsid w:val="000B73C0"/>
    <w:rsid w:val="000C76CD"/>
    <w:rsid w:val="000D470B"/>
    <w:rsid w:val="000D5093"/>
    <w:rsid w:val="000E0E16"/>
    <w:rsid w:val="000E47D8"/>
    <w:rsid w:val="000E72CE"/>
    <w:rsid w:val="000F0DC8"/>
    <w:rsid w:val="0011513D"/>
    <w:rsid w:val="00117C08"/>
    <w:rsid w:val="00134651"/>
    <w:rsid w:val="00155E8F"/>
    <w:rsid w:val="00156A2C"/>
    <w:rsid w:val="00157262"/>
    <w:rsid w:val="00175D72"/>
    <w:rsid w:val="00176BCE"/>
    <w:rsid w:val="00184DFF"/>
    <w:rsid w:val="001955C5"/>
    <w:rsid w:val="001A1A87"/>
    <w:rsid w:val="001B071D"/>
    <w:rsid w:val="001D104A"/>
    <w:rsid w:val="002051C6"/>
    <w:rsid w:val="0021573B"/>
    <w:rsid w:val="00240A72"/>
    <w:rsid w:val="00246ADE"/>
    <w:rsid w:val="002479CD"/>
    <w:rsid w:val="002755D8"/>
    <w:rsid w:val="00283451"/>
    <w:rsid w:val="00286F43"/>
    <w:rsid w:val="002A726D"/>
    <w:rsid w:val="002B2610"/>
    <w:rsid w:val="002B2A01"/>
    <w:rsid w:val="002C0E10"/>
    <w:rsid w:val="002C4DD5"/>
    <w:rsid w:val="002C6243"/>
    <w:rsid w:val="003044DB"/>
    <w:rsid w:val="00311BD4"/>
    <w:rsid w:val="00322CCE"/>
    <w:rsid w:val="00330572"/>
    <w:rsid w:val="00341E7E"/>
    <w:rsid w:val="003520EB"/>
    <w:rsid w:val="00371DC9"/>
    <w:rsid w:val="00391EE3"/>
    <w:rsid w:val="00392639"/>
    <w:rsid w:val="00392705"/>
    <w:rsid w:val="003A1F8C"/>
    <w:rsid w:val="003C0E80"/>
    <w:rsid w:val="003D60D8"/>
    <w:rsid w:val="003E0DC3"/>
    <w:rsid w:val="003E2AAE"/>
    <w:rsid w:val="00401C4A"/>
    <w:rsid w:val="00406A8C"/>
    <w:rsid w:val="0040765F"/>
    <w:rsid w:val="00413E12"/>
    <w:rsid w:val="004365AA"/>
    <w:rsid w:val="00437FA8"/>
    <w:rsid w:val="00445082"/>
    <w:rsid w:val="0046292E"/>
    <w:rsid w:val="00473949"/>
    <w:rsid w:val="004B1960"/>
    <w:rsid w:val="004B2C09"/>
    <w:rsid w:val="004C28D4"/>
    <w:rsid w:val="00500488"/>
    <w:rsid w:val="005153A9"/>
    <w:rsid w:val="00515459"/>
    <w:rsid w:val="00523C35"/>
    <w:rsid w:val="00527E1E"/>
    <w:rsid w:val="005313FC"/>
    <w:rsid w:val="00542A75"/>
    <w:rsid w:val="00543938"/>
    <w:rsid w:val="005458F3"/>
    <w:rsid w:val="00557CCD"/>
    <w:rsid w:val="00562A76"/>
    <w:rsid w:val="00572F0C"/>
    <w:rsid w:val="005834A7"/>
    <w:rsid w:val="0058380D"/>
    <w:rsid w:val="005921A4"/>
    <w:rsid w:val="005B3DBD"/>
    <w:rsid w:val="005C4834"/>
    <w:rsid w:val="005D10D8"/>
    <w:rsid w:val="00611A60"/>
    <w:rsid w:val="00617CF6"/>
    <w:rsid w:val="00621AF2"/>
    <w:rsid w:val="00635A50"/>
    <w:rsid w:val="00636998"/>
    <w:rsid w:val="0064166D"/>
    <w:rsid w:val="00653804"/>
    <w:rsid w:val="00653997"/>
    <w:rsid w:val="00662002"/>
    <w:rsid w:val="0066487C"/>
    <w:rsid w:val="00673C5C"/>
    <w:rsid w:val="0068128B"/>
    <w:rsid w:val="006820AE"/>
    <w:rsid w:val="006832B7"/>
    <w:rsid w:val="006A3B2C"/>
    <w:rsid w:val="006A4765"/>
    <w:rsid w:val="006B39A3"/>
    <w:rsid w:val="006C66A4"/>
    <w:rsid w:val="006C6BBC"/>
    <w:rsid w:val="006D26FA"/>
    <w:rsid w:val="006D2C88"/>
    <w:rsid w:val="006E3552"/>
    <w:rsid w:val="006F1DA7"/>
    <w:rsid w:val="006F25B4"/>
    <w:rsid w:val="006F5DF9"/>
    <w:rsid w:val="006F6468"/>
    <w:rsid w:val="007105E2"/>
    <w:rsid w:val="00721065"/>
    <w:rsid w:val="00723607"/>
    <w:rsid w:val="00736826"/>
    <w:rsid w:val="00737996"/>
    <w:rsid w:val="00741F0B"/>
    <w:rsid w:val="0074357E"/>
    <w:rsid w:val="00744805"/>
    <w:rsid w:val="00762673"/>
    <w:rsid w:val="00767A2B"/>
    <w:rsid w:val="00775BE6"/>
    <w:rsid w:val="00782CB3"/>
    <w:rsid w:val="007934F1"/>
    <w:rsid w:val="007A179A"/>
    <w:rsid w:val="007C2180"/>
    <w:rsid w:val="007D1C76"/>
    <w:rsid w:val="007D30A7"/>
    <w:rsid w:val="007D79DF"/>
    <w:rsid w:val="007F2B99"/>
    <w:rsid w:val="00802180"/>
    <w:rsid w:val="00825803"/>
    <w:rsid w:val="00841F94"/>
    <w:rsid w:val="00856782"/>
    <w:rsid w:val="00870800"/>
    <w:rsid w:val="008A18F1"/>
    <w:rsid w:val="008B2CF1"/>
    <w:rsid w:val="008B6E09"/>
    <w:rsid w:val="008E1504"/>
    <w:rsid w:val="008E2BE5"/>
    <w:rsid w:val="008E7D84"/>
    <w:rsid w:val="00914B64"/>
    <w:rsid w:val="009161DA"/>
    <w:rsid w:val="00917D58"/>
    <w:rsid w:val="0092762E"/>
    <w:rsid w:val="0093647F"/>
    <w:rsid w:val="0094090B"/>
    <w:rsid w:val="0094248D"/>
    <w:rsid w:val="00942BED"/>
    <w:rsid w:val="00953B3E"/>
    <w:rsid w:val="00960CB2"/>
    <w:rsid w:val="00982AAD"/>
    <w:rsid w:val="0099216F"/>
    <w:rsid w:val="009A45C7"/>
    <w:rsid w:val="009A5A15"/>
    <w:rsid w:val="009A6F8F"/>
    <w:rsid w:val="009B3B94"/>
    <w:rsid w:val="009E20D8"/>
    <w:rsid w:val="009E2E81"/>
    <w:rsid w:val="009E43E3"/>
    <w:rsid w:val="009E538C"/>
    <w:rsid w:val="009F1253"/>
    <w:rsid w:val="009F304F"/>
    <w:rsid w:val="00A120E6"/>
    <w:rsid w:val="00A144C3"/>
    <w:rsid w:val="00A220D6"/>
    <w:rsid w:val="00A226CF"/>
    <w:rsid w:val="00A275FF"/>
    <w:rsid w:val="00A278A0"/>
    <w:rsid w:val="00A30888"/>
    <w:rsid w:val="00A364C2"/>
    <w:rsid w:val="00A37712"/>
    <w:rsid w:val="00A41D55"/>
    <w:rsid w:val="00A41D75"/>
    <w:rsid w:val="00A6074F"/>
    <w:rsid w:val="00A624EE"/>
    <w:rsid w:val="00A63A58"/>
    <w:rsid w:val="00A63AF4"/>
    <w:rsid w:val="00A64B95"/>
    <w:rsid w:val="00A67DB8"/>
    <w:rsid w:val="00A9204D"/>
    <w:rsid w:val="00AA34BA"/>
    <w:rsid w:val="00AB3999"/>
    <w:rsid w:val="00AB7922"/>
    <w:rsid w:val="00AB7EF1"/>
    <w:rsid w:val="00AC2DFB"/>
    <w:rsid w:val="00AD2639"/>
    <w:rsid w:val="00AD7235"/>
    <w:rsid w:val="00AF5C54"/>
    <w:rsid w:val="00B02B04"/>
    <w:rsid w:val="00B1004B"/>
    <w:rsid w:val="00B16198"/>
    <w:rsid w:val="00B177C4"/>
    <w:rsid w:val="00B46E23"/>
    <w:rsid w:val="00B47070"/>
    <w:rsid w:val="00B53F75"/>
    <w:rsid w:val="00B74BDF"/>
    <w:rsid w:val="00B760DD"/>
    <w:rsid w:val="00B8237D"/>
    <w:rsid w:val="00B8300D"/>
    <w:rsid w:val="00B84545"/>
    <w:rsid w:val="00B86C78"/>
    <w:rsid w:val="00B945EC"/>
    <w:rsid w:val="00B9579A"/>
    <w:rsid w:val="00BB3F43"/>
    <w:rsid w:val="00BD2EA8"/>
    <w:rsid w:val="00BD70A8"/>
    <w:rsid w:val="00BD79DE"/>
    <w:rsid w:val="00BE293E"/>
    <w:rsid w:val="00BF5DC9"/>
    <w:rsid w:val="00C10676"/>
    <w:rsid w:val="00C17BBC"/>
    <w:rsid w:val="00C17EC7"/>
    <w:rsid w:val="00C61ED0"/>
    <w:rsid w:val="00C70B0A"/>
    <w:rsid w:val="00C8341D"/>
    <w:rsid w:val="00C83B1F"/>
    <w:rsid w:val="00C83E1A"/>
    <w:rsid w:val="00CB2A23"/>
    <w:rsid w:val="00CB6AEA"/>
    <w:rsid w:val="00CB6BB0"/>
    <w:rsid w:val="00CC1BA5"/>
    <w:rsid w:val="00CD0E0A"/>
    <w:rsid w:val="00CD155F"/>
    <w:rsid w:val="00CE440C"/>
    <w:rsid w:val="00CF2706"/>
    <w:rsid w:val="00D02EDE"/>
    <w:rsid w:val="00D14519"/>
    <w:rsid w:val="00D36CBE"/>
    <w:rsid w:val="00D451E4"/>
    <w:rsid w:val="00D5004D"/>
    <w:rsid w:val="00D60E22"/>
    <w:rsid w:val="00D61A40"/>
    <w:rsid w:val="00D70098"/>
    <w:rsid w:val="00D72E67"/>
    <w:rsid w:val="00D821A8"/>
    <w:rsid w:val="00D9151E"/>
    <w:rsid w:val="00D93CBF"/>
    <w:rsid w:val="00DB727D"/>
    <w:rsid w:val="00DC01EC"/>
    <w:rsid w:val="00DC02BF"/>
    <w:rsid w:val="00DC3844"/>
    <w:rsid w:val="00DD3D4A"/>
    <w:rsid w:val="00DE0001"/>
    <w:rsid w:val="00DE4E76"/>
    <w:rsid w:val="00DF5B56"/>
    <w:rsid w:val="00E22AEA"/>
    <w:rsid w:val="00E43B25"/>
    <w:rsid w:val="00E517B0"/>
    <w:rsid w:val="00E534A4"/>
    <w:rsid w:val="00E54DAD"/>
    <w:rsid w:val="00E72A9E"/>
    <w:rsid w:val="00E7658B"/>
    <w:rsid w:val="00E7675D"/>
    <w:rsid w:val="00E81595"/>
    <w:rsid w:val="00E81E4D"/>
    <w:rsid w:val="00E82E3B"/>
    <w:rsid w:val="00E958EA"/>
    <w:rsid w:val="00E95F02"/>
    <w:rsid w:val="00EA43FF"/>
    <w:rsid w:val="00EA7401"/>
    <w:rsid w:val="00ED23EE"/>
    <w:rsid w:val="00ED79E2"/>
    <w:rsid w:val="00EE3B7B"/>
    <w:rsid w:val="00EE5881"/>
    <w:rsid w:val="00EF13EF"/>
    <w:rsid w:val="00F009AE"/>
    <w:rsid w:val="00F21798"/>
    <w:rsid w:val="00F30C6D"/>
    <w:rsid w:val="00F45ECA"/>
    <w:rsid w:val="00F52493"/>
    <w:rsid w:val="00F5329D"/>
    <w:rsid w:val="00F5394F"/>
    <w:rsid w:val="00F6008B"/>
    <w:rsid w:val="00F8386E"/>
    <w:rsid w:val="00F96A4A"/>
    <w:rsid w:val="00FA31B6"/>
    <w:rsid w:val="00FA73D7"/>
    <w:rsid w:val="00FC38FE"/>
    <w:rsid w:val="00FC5101"/>
    <w:rsid w:val="00FD45C3"/>
    <w:rsid w:val="00FD4E7B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EA10"/>
  <w15:docId w15:val="{08946F2F-6478-D542-B756-5762303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D72E67"/>
    <w:pPr>
      <w:ind w:leftChars="200" w:left="480"/>
    </w:pPr>
  </w:style>
  <w:style w:type="table" w:styleId="a3">
    <w:name w:val="Table Grid"/>
    <w:basedOn w:val="a1"/>
    <w:uiPriority w:val="59"/>
    <w:rsid w:val="009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E16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0E0E16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A6F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6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A6F8F"/>
    <w:rPr>
      <w:sz w:val="20"/>
      <w:szCs w:val="20"/>
    </w:rPr>
  </w:style>
  <w:style w:type="character" w:styleId="aa">
    <w:name w:val="Hyperlink"/>
    <w:uiPriority w:val="99"/>
    <w:unhideWhenUsed/>
    <w:rsid w:val="00C17EC7"/>
    <w:rPr>
      <w:color w:val="0563C1"/>
      <w:u w:val="single"/>
    </w:rPr>
  </w:style>
  <w:style w:type="paragraph" w:styleId="ab">
    <w:name w:val="List Paragraph"/>
    <w:basedOn w:val="a"/>
    <w:uiPriority w:val="72"/>
    <w:qFormat/>
    <w:rsid w:val="00176BCE"/>
    <w:pPr>
      <w:ind w:leftChars="200" w:left="480"/>
    </w:pPr>
  </w:style>
  <w:style w:type="character" w:customStyle="1" w:styleId="1">
    <w:name w:val="未解析的提及項目1"/>
    <w:basedOn w:val="a0"/>
    <w:uiPriority w:val="99"/>
    <w:rsid w:val="000B4BFC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F1253"/>
    <w:rPr>
      <w:color w:val="605E5C"/>
      <w:shd w:val="clear" w:color="auto" w:fill="E1DFDD"/>
    </w:rPr>
  </w:style>
  <w:style w:type="character" w:customStyle="1" w:styleId="10">
    <w:name w:val="未解析的提及1"/>
    <w:basedOn w:val="a0"/>
    <w:uiPriority w:val="99"/>
    <w:semiHidden/>
    <w:unhideWhenUsed/>
    <w:rsid w:val="0094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in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yin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4-&#38651;&#21205;&#24052;&#22763;&#25512;&#24291;&#26696;\&#20225;&#21123;&#37096;&#20221;\&#23631;&#26481;&#23458;&#36939;503&#38651;&#33021;&#24052;&#23376;-141127&#26381;&#21209;&#24314;&#35696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屏東客運503電能巴子-141127服務建議書</Template>
  <TotalTime>9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</dc:creator>
  <cp:keywords/>
  <cp:lastModifiedBy>user</cp:lastModifiedBy>
  <cp:revision>6</cp:revision>
  <cp:lastPrinted>2019-06-13T12:36:00Z</cp:lastPrinted>
  <dcterms:created xsi:type="dcterms:W3CDTF">2020-10-22T04:08:00Z</dcterms:created>
  <dcterms:modified xsi:type="dcterms:W3CDTF">2020-10-23T02:59:00Z</dcterms:modified>
</cp:coreProperties>
</file>